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79763" w14:textId="77777777" w:rsidR="00C249DC" w:rsidRDefault="00CD5B04">
      <w:pPr>
        <w:pStyle w:val="Header"/>
        <w:jc w:val="both"/>
        <w:rPr>
          <w:rFonts w:ascii="Arial Narrow" w:eastAsia="Arial Narrow" w:hAnsi="Arial Narrow" w:cs="Arial Narrow"/>
        </w:rPr>
      </w:pPr>
      <w:r>
        <w:rPr>
          <w:rFonts w:ascii="Arial Narrow" w:hAnsi="Arial Narrow"/>
          <w:noProof/>
        </w:rPr>
        <mc:AlternateContent>
          <mc:Choice Requires="wps">
            <w:drawing>
              <wp:anchor distT="0" distB="0" distL="0" distR="0" simplePos="0" relativeHeight="251659264" behindDoc="0" locked="0" layoutInCell="1" allowOverlap="1" wp14:anchorId="43E5DC1A" wp14:editId="77E70991">
                <wp:simplePos x="0" y="0"/>
                <wp:positionH relativeFrom="column">
                  <wp:posOffset>1647824</wp:posOffset>
                </wp:positionH>
                <wp:positionV relativeFrom="line">
                  <wp:posOffset>-10160</wp:posOffset>
                </wp:positionV>
                <wp:extent cx="4676775" cy="2143125"/>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4676775" cy="2143125"/>
                        </a:xfrm>
                        <a:prstGeom prst="rect">
                          <a:avLst/>
                        </a:prstGeom>
                        <a:noFill/>
                        <a:ln w="12700" cap="flat">
                          <a:noFill/>
                          <a:miter lim="400000"/>
                        </a:ln>
                        <a:effectLst/>
                      </wps:spPr>
                      <wps:txbx>
                        <w:txbxContent>
                          <w:p w14:paraId="339DC0F0" w14:textId="52034132" w:rsidR="00C249DC" w:rsidRDefault="00233A3F">
                            <w:pPr>
                              <w:pStyle w:val="Body"/>
                              <w:jc w:val="center"/>
                            </w:pPr>
                            <w:r>
                              <w:rPr>
                                <w:noProof/>
                              </w:rPr>
                              <w:drawing>
                                <wp:inline distT="0" distB="0" distL="0" distR="0" wp14:anchorId="61E8FDD8" wp14:editId="425F29C6">
                                  <wp:extent cx="2034540" cy="874216"/>
                                  <wp:effectExtent l="0" t="0" r="3810" b="2540"/>
                                  <wp:docPr id="9" name="Picture 9" descr="C:\Users\Mpersenaire\AppData\Local\Microsoft\Windows\INetCache\Content.Word\StHope-Logo-FullColo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ersenaire\AppData\Local\Microsoft\Windows\INetCache\Content.Word\StHope-Logo-FullColor-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461" cy="908557"/>
                                          </a:xfrm>
                                          <a:prstGeom prst="rect">
                                            <a:avLst/>
                                          </a:prstGeom>
                                          <a:noFill/>
                                          <a:ln>
                                            <a:noFill/>
                                          </a:ln>
                                        </pic:spPr>
                                      </pic:pic>
                                    </a:graphicData>
                                  </a:graphic>
                                </wp:inline>
                              </w:drawing>
                            </w:r>
                          </w:p>
                          <w:p w14:paraId="45FF90CD" w14:textId="77777777" w:rsidR="00C249DC" w:rsidRDefault="00C249DC">
                            <w:pPr>
                              <w:pStyle w:val="Body"/>
                              <w:jc w:val="center"/>
                              <w:rPr>
                                <w:sz w:val="16"/>
                                <w:szCs w:val="16"/>
                              </w:rPr>
                            </w:pPr>
                          </w:p>
                          <w:p w14:paraId="7862EB9A" w14:textId="393A25AD" w:rsidR="00C249DC" w:rsidRDefault="00CD5B04">
                            <w:pPr>
                              <w:pStyle w:val="Body"/>
                              <w:jc w:val="center"/>
                              <w:rPr>
                                <w:rFonts w:ascii="Arial Narrow" w:eastAsia="Arial Narrow" w:hAnsi="Arial Narrow" w:cs="Arial Narrow"/>
                                <w:b/>
                                <w:bCs/>
                                <w:sz w:val="28"/>
                                <w:szCs w:val="28"/>
                              </w:rPr>
                            </w:pPr>
                            <w:r>
                              <w:rPr>
                                <w:rFonts w:ascii="Arial Narrow" w:hAnsi="Arial Narrow"/>
                                <w:b/>
                                <w:bCs/>
                                <w:sz w:val="28"/>
                                <w:szCs w:val="28"/>
                              </w:rPr>
                              <w:t>St HOPE Leadership Academy Board of Trustees</w:t>
                            </w:r>
                          </w:p>
                          <w:p w14:paraId="05F558B4" w14:textId="77777777" w:rsidR="00C249DC" w:rsidRDefault="00CD5B04">
                            <w:pPr>
                              <w:pStyle w:val="Body"/>
                              <w:rPr>
                                <w:rFonts w:ascii="Arial Narrow" w:eastAsia="Arial Narrow" w:hAnsi="Arial Narrow" w:cs="Arial Narrow"/>
                                <w:sz w:val="28"/>
                                <w:szCs w:val="28"/>
                              </w:rPr>
                            </w:pPr>
                            <w:r>
                              <w:rPr>
                                <w:rFonts w:ascii="Arial Narrow" w:eastAsia="Arial Narrow" w:hAnsi="Arial Narrow" w:cs="Arial Narrow"/>
                                <w:sz w:val="28"/>
                                <w:szCs w:val="28"/>
                              </w:rPr>
                              <w:tab/>
                            </w:r>
                            <w:r>
                              <w:rPr>
                                <w:rFonts w:ascii="Arial Narrow" w:eastAsia="Arial Narrow" w:hAnsi="Arial Narrow" w:cs="Arial Narrow"/>
                                <w:sz w:val="28"/>
                                <w:szCs w:val="28"/>
                              </w:rPr>
                              <w:tab/>
                            </w:r>
                            <w:r>
                              <w:rPr>
                                <w:rFonts w:ascii="Arial Narrow" w:eastAsia="Arial Narrow" w:hAnsi="Arial Narrow" w:cs="Arial Narrow"/>
                                <w:sz w:val="28"/>
                                <w:szCs w:val="28"/>
                              </w:rPr>
                              <w:tab/>
                            </w:r>
                            <w:r>
                              <w:rPr>
                                <w:rFonts w:ascii="Arial Narrow" w:eastAsia="Arial Narrow" w:hAnsi="Arial Narrow" w:cs="Arial Narrow"/>
                                <w:sz w:val="28"/>
                                <w:szCs w:val="28"/>
                              </w:rPr>
                              <w:tab/>
                              <w:t>Board Meeting</w:t>
                            </w:r>
                          </w:p>
                          <w:p w14:paraId="30589848" w14:textId="77777777" w:rsidR="00C249DC" w:rsidRDefault="00C249DC">
                            <w:pPr>
                              <w:pStyle w:val="Body"/>
                              <w:jc w:val="center"/>
                              <w:rPr>
                                <w:rFonts w:ascii="Arial Narrow" w:eastAsia="Arial Narrow" w:hAnsi="Arial Narrow" w:cs="Arial Narrow"/>
                                <w:sz w:val="16"/>
                                <w:szCs w:val="16"/>
                              </w:rPr>
                            </w:pPr>
                          </w:p>
                          <w:p w14:paraId="51D6C00C" w14:textId="77777777" w:rsidR="00C249DC" w:rsidRDefault="00CD5B04">
                            <w:pPr>
                              <w:pStyle w:val="Body"/>
                              <w:jc w:val="center"/>
                              <w:rPr>
                                <w:rFonts w:ascii="Arial Narrow" w:eastAsia="Arial Narrow" w:hAnsi="Arial Narrow" w:cs="Arial Narrow"/>
                                <w:b/>
                                <w:bCs/>
                                <w:i/>
                                <w:iCs/>
                                <w:sz w:val="28"/>
                                <w:szCs w:val="28"/>
                              </w:rPr>
                            </w:pPr>
                            <w:r>
                              <w:rPr>
                                <w:rFonts w:ascii="Arial Narrow" w:hAnsi="Arial Narrow"/>
                                <w:b/>
                                <w:bCs/>
                                <w:i/>
                                <w:iCs/>
                                <w:sz w:val="28"/>
                                <w:szCs w:val="28"/>
                                <w:lang w:val="de-DE"/>
                              </w:rPr>
                              <w:t>MINUTES</w:t>
                            </w:r>
                          </w:p>
                          <w:p w14:paraId="3692678C" w14:textId="661D0F6C" w:rsidR="00C249DC" w:rsidRDefault="00D14ECB">
                            <w:pPr>
                              <w:pStyle w:val="Body"/>
                              <w:jc w:val="center"/>
                              <w:rPr>
                                <w:rFonts w:ascii="Arial Narrow" w:eastAsia="Arial Narrow" w:hAnsi="Arial Narrow" w:cs="Arial Narrow"/>
                                <w:sz w:val="22"/>
                                <w:szCs w:val="22"/>
                              </w:rPr>
                            </w:pPr>
                            <w:r>
                              <w:rPr>
                                <w:rFonts w:ascii="Arial Narrow" w:hAnsi="Arial Narrow"/>
                                <w:sz w:val="22"/>
                                <w:szCs w:val="22"/>
                              </w:rPr>
                              <w:t>J</w:t>
                            </w:r>
                            <w:r w:rsidR="00F35CB6">
                              <w:rPr>
                                <w:rFonts w:ascii="Arial Narrow" w:hAnsi="Arial Narrow"/>
                                <w:sz w:val="22"/>
                                <w:szCs w:val="22"/>
                              </w:rPr>
                              <w:t>uly 25</w:t>
                            </w:r>
                            <w:r w:rsidR="001C1861">
                              <w:rPr>
                                <w:rFonts w:ascii="Arial Narrow" w:hAnsi="Arial Narrow"/>
                                <w:sz w:val="22"/>
                                <w:szCs w:val="22"/>
                              </w:rPr>
                              <w:t>,</w:t>
                            </w:r>
                            <w:r w:rsidR="009A152A">
                              <w:rPr>
                                <w:rFonts w:ascii="Arial Narrow" w:hAnsi="Arial Narrow"/>
                                <w:sz w:val="22"/>
                                <w:szCs w:val="22"/>
                              </w:rPr>
                              <w:t xml:space="preserve"> 2024</w:t>
                            </w:r>
                            <w:r w:rsidR="00CD5B04">
                              <w:rPr>
                                <w:rFonts w:ascii="Arial Narrow" w:hAnsi="Arial Narrow"/>
                                <w:sz w:val="22"/>
                                <w:szCs w:val="22"/>
                              </w:rPr>
                              <w:t xml:space="preserve"> from 6:30-8:00 pm</w:t>
                            </w:r>
                          </w:p>
                          <w:p w14:paraId="299B41DF" w14:textId="34E02E19" w:rsidR="00C249DC" w:rsidRDefault="00CD5B04">
                            <w:pPr>
                              <w:pStyle w:val="Body"/>
                              <w:jc w:val="center"/>
                              <w:rPr>
                                <w:rFonts w:ascii="Arial Narrow" w:hAnsi="Arial Narrow"/>
                                <w:sz w:val="22"/>
                                <w:szCs w:val="22"/>
                              </w:rPr>
                            </w:pPr>
                            <w:r>
                              <w:rPr>
                                <w:rFonts w:ascii="Arial Narrow" w:hAnsi="Arial Narrow"/>
                                <w:sz w:val="22"/>
                                <w:szCs w:val="22"/>
                              </w:rPr>
                              <w:t xml:space="preserve">Meeting Conducted </w:t>
                            </w:r>
                            <w:r w:rsidR="00C35339">
                              <w:rPr>
                                <w:rFonts w:ascii="Arial Narrow" w:hAnsi="Arial Narrow"/>
                                <w:sz w:val="22"/>
                                <w:szCs w:val="22"/>
                              </w:rPr>
                              <w:t>In-Person</w:t>
                            </w:r>
                            <w:r w:rsidR="009A152A">
                              <w:rPr>
                                <w:rFonts w:ascii="Arial Narrow" w:hAnsi="Arial Narrow"/>
                                <w:sz w:val="22"/>
                                <w:szCs w:val="22"/>
                              </w:rPr>
                              <w:t xml:space="preserve"> at 222 W. 134</w:t>
                            </w:r>
                            <w:r w:rsidR="009A152A" w:rsidRPr="00431C88">
                              <w:rPr>
                                <w:rFonts w:ascii="Arial Narrow" w:hAnsi="Arial Narrow"/>
                                <w:sz w:val="22"/>
                                <w:szCs w:val="22"/>
                                <w:vertAlign w:val="superscript"/>
                              </w:rPr>
                              <w:t>th</w:t>
                            </w:r>
                            <w:r w:rsidR="009A152A">
                              <w:rPr>
                                <w:rFonts w:ascii="Arial Narrow" w:hAnsi="Arial Narrow"/>
                                <w:sz w:val="22"/>
                                <w:szCs w:val="22"/>
                              </w:rPr>
                              <w:t xml:space="preserve"> Street</w:t>
                            </w:r>
                          </w:p>
                          <w:p w14:paraId="34278FF6" w14:textId="6ED7E2DF" w:rsidR="00F905D8" w:rsidRDefault="00F905D8">
                            <w:pPr>
                              <w:pStyle w:val="Body"/>
                              <w:jc w:val="center"/>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43E5DC1A" id="_x0000_t202" coordsize="21600,21600" o:spt="202" path="m,l,21600r21600,l21600,xe">
                <v:stroke joinstyle="miter"/>
                <v:path gradientshapeok="t" o:connecttype="rect"/>
              </v:shapetype>
              <v:shape id="officeArt object" o:spid="_x0000_s1026" type="#_x0000_t202" alt="Text Box 2" style="position:absolute;left:0;text-align:left;margin-left:129.75pt;margin-top:-.8pt;width:368.25pt;height:168.7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" filled="f" stroked="f" strokeweight="1pt">
                <v:stroke miterlimit="4"/>
                <v:textbox inset="1.27mm,1.27mm,1.27mm,1.27mm">
                  <w:txbxContent>
                    <w:p w14:paraId="339DC0F0" w14:textId="52034132" w:rsidR="00C249DC" w:rsidRDefault="00233A3F">
                      <w:pPr>
                        <w:pStyle w:val="Body"/>
                        <w:jc w:val="center"/>
                      </w:pPr>
                      <w:r>
                        <w:rPr>
                          <w:noProof/>
                        </w:rPr>
                        <w:drawing>
                          <wp:inline distT="0" distB="0" distL="0" distR="0" wp14:anchorId="61E8FDD8" wp14:editId="425F29C6">
                            <wp:extent cx="2034540" cy="874216"/>
                            <wp:effectExtent l="0" t="0" r="3810" b="2540"/>
                            <wp:docPr id="9" name="Picture 9" descr="C:\Users\Mpersenaire\AppData\Local\Microsoft\Windows\INetCache\Content.Word\StHope-Logo-FullColo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ersenaire\AppData\Local\Microsoft\Windows\INetCache\Content.Word\StHope-Logo-FullColor-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461" cy="908557"/>
                                    </a:xfrm>
                                    <a:prstGeom prst="rect">
                                      <a:avLst/>
                                    </a:prstGeom>
                                    <a:noFill/>
                                    <a:ln>
                                      <a:noFill/>
                                    </a:ln>
                                  </pic:spPr>
                                </pic:pic>
                              </a:graphicData>
                            </a:graphic>
                          </wp:inline>
                        </w:drawing>
                      </w:r>
                    </w:p>
                    <w:p w14:paraId="45FF90CD" w14:textId="77777777" w:rsidR="00C249DC" w:rsidRDefault="00C249DC">
                      <w:pPr>
                        <w:pStyle w:val="Body"/>
                        <w:jc w:val="center"/>
                        <w:rPr>
                          <w:sz w:val="16"/>
                          <w:szCs w:val="16"/>
                        </w:rPr>
                      </w:pPr>
                    </w:p>
                    <w:p w14:paraId="7862EB9A" w14:textId="393A25AD" w:rsidR="00C249DC" w:rsidRDefault="00CD5B04">
                      <w:pPr>
                        <w:pStyle w:val="Body"/>
                        <w:jc w:val="center"/>
                        <w:rPr>
                          <w:rFonts w:ascii="Arial Narrow" w:eastAsia="Arial Narrow" w:hAnsi="Arial Narrow" w:cs="Arial Narrow"/>
                          <w:b/>
                          <w:bCs/>
                          <w:sz w:val="28"/>
                          <w:szCs w:val="28"/>
                        </w:rPr>
                      </w:pPr>
                      <w:r>
                        <w:rPr>
                          <w:rFonts w:ascii="Arial Narrow" w:hAnsi="Arial Narrow"/>
                          <w:b/>
                          <w:bCs/>
                          <w:sz w:val="28"/>
                          <w:szCs w:val="28"/>
                        </w:rPr>
                        <w:t>St HOPE Leadership Academy Board of Trustees</w:t>
                      </w:r>
                    </w:p>
                    <w:p w14:paraId="05F558B4" w14:textId="77777777" w:rsidR="00C249DC" w:rsidRDefault="00CD5B04">
                      <w:pPr>
                        <w:pStyle w:val="Body"/>
                        <w:rPr>
                          <w:rFonts w:ascii="Arial Narrow" w:eastAsia="Arial Narrow" w:hAnsi="Arial Narrow" w:cs="Arial Narrow"/>
                          <w:sz w:val="28"/>
                          <w:szCs w:val="28"/>
                        </w:rPr>
                      </w:pPr>
                      <w:r>
                        <w:rPr>
                          <w:rFonts w:ascii="Arial Narrow" w:eastAsia="Arial Narrow" w:hAnsi="Arial Narrow" w:cs="Arial Narrow"/>
                          <w:sz w:val="28"/>
                          <w:szCs w:val="28"/>
                        </w:rPr>
                        <w:tab/>
                      </w:r>
                      <w:r>
                        <w:rPr>
                          <w:rFonts w:ascii="Arial Narrow" w:eastAsia="Arial Narrow" w:hAnsi="Arial Narrow" w:cs="Arial Narrow"/>
                          <w:sz w:val="28"/>
                          <w:szCs w:val="28"/>
                        </w:rPr>
                        <w:tab/>
                      </w:r>
                      <w:r>
                        <w:rPr>
                          <w:rFonts w:ascii="Arial Narrow" w:eastAsia="Arial Narrow" w:hAnsi="Arial Narrow" w:cs="Arial Narrow"/>
                          <w:sz w:val="28"/>
                          <w:szCs w:val="28"/>
                        </w:rPr>
                        <w:tab/>
                      </w:r>
                      <w:r>
                        <w:rPr>
                          <w:rFonts w:ascii="Arial Narrow" w:eastAsia="Arial Narrow" w:hAnsi="Arial Narrow" w:cs="Arial Narrow"/>
                          <w:sz w:val="28"/>
                          <w:szCs w:val="28"/>
                        </w:rPr>
                        <w:tab/>
                        <w:t>Board Meeting</w:t>
                      </w:r>
                    </w:p>
                    <w:p w14:paraId="30589848" w14:textId="77777777" w:rsidR="00C249DC" w:rsidRDefault="00C249DC">
                      <w:pPr>
                        <w:pStyle w:val="Body"/>
                        <w:jc w:val="center"/>
                        <w:rPr>
                          <w:rFonts w:ascii="Arial Narrow" w:eastAsia="Arial Narrow" w:hAnsi="Arial Narrow" w:cs="Arial Narrow"/>
                          <w:sz w:val="16"/>
                          <w:szCs w:val="16"/>
                        </w:rPr>
                      </w:pPr>
                    </w:p>
                    <w:p w14:paraId="51D6C00C" w14:textId="77777777" w:rsidR="00C249DC" w:rsidRDefault="00CD5B04">
                      <w:pPr>
                        <w:pStyle w:val="Body"/>
                        <w:jc w:val="center"/>
                        <w:rPr>
                          <w:rFonts w:ascii="Arial Narrow" w:eastAsia="Arial Narrow" w:hAnsi="Arial Narrow" w:cs="Arial Narrow"/>
                          <w:b/>
                          <w:bCs/>
                          <w:i/>
                          <w:iCs/>
                          <w:sz w:val="28"/>
                          <w:szCs w:val="28"/>
                        </w:rPr>
                      </w:pPr>
                      <w:r>
                        <w:rPr>
                          <w:rFonts w:ascii="Arial Narrow" w:hAnsi="Arial Narrow"/>
                          <w:b/>
                          <w:bCs/>
                          <w:i/>
                          <w:iCs/>
                          <w:sz w:val="28"/>
                          <w:szCs w:val="28"/>
                          <w:lang w:val="de-DE"/>
                        </w:rPr>
                        <w:t>MINUTES</w:t>
                      </w:r>
                    </w:p>
                    <w:p w14:paraId="3692678C" w14:textId="661D0F6C" w:rsidR="00C249DC" w:rsidRDefault="00D14ECB">
                      <w:pPr>
                        <w:pStyle w:val="Body"/>
                        <w:jc w:val="center"/>
                        <w:rPr>
                          <w:rFonts w:ascii="Arial Narrow" w:eastAsia="Arial Narrow" w:hAnsi="Arial Narrow" w:cs="Arial Narrow"/>
                          <w:sz w:val="22"/>
                          <w:szCs w:val="22"/>
                        </w:rPr>
                      </w:pPr>
                      <w:r>
                        <w:rPr>
                          <w:rFonts w:ascii="Arial Narrow" w:hAnsi="Arial Narrow"/>
                          <w:sz w:val="22"/>
                          <w:szCs w:val="22"/>
                        </w:rPr>
                        <w:t>J</w:t>
                      </w:r>
                      <w:r w:rsidR="00F35CB6">
                        <w:rPr>
                          <w:rFonts w:ascii="Arial Narrow" w:hAnsi="Arial Narrow"/>
                          <w:sz w:val="22"/>
                          <w:szCs w:val="22"/>
                        </w:rPr>
                        <w:t>uly 25</w:t>
                      </w:r>
                      <w:r w:rsidR="001C1861">
                        <w:rPr>
                          <w:rFonts w:ascii="Arial Narrow" w:hAnsi="Arial Narrow"/>
                          <w:sz w:val="22"/>
                          <w:szCs w:val="22"/>
                        </w:rPr>
                        <w:t>,</w:t>
                      </w:r>
                      <w:r w:rsidR="009A152A">
                        <w:rPr>
                          <w:rFonts w:ascii="Arial Narrow" w:hAnsi="Arial Narrow"/>
                          <w:sz w:val="22"/>
                          <w:szCs w:val="22"/>
                        </w:rPr>
                        <w:t xml:space="preserve"> 2024</w:t>
                      </w:r>
                      <w:r w:rsidR="00CD5B04">
                        <w:rPr>
                          <w:rFonts w:ascii="Arial Narrow" w:hAnsi="Arial Narrow"/>
                          <w:sz w:val="22"/>
                          <w:szCs w:val="22"/>
                        </w:rPr>
                        <w:t xml:space="preserve"> from 6:30-8:00 pm</w:t>
                      </w:r>
                    </w:p>
                    <w:p w14:paraId="299B41DF" w14:textId="34E02E19" w:rsidR="00C249DC" w:rsidRDefault="00CD5B04">
                      <w:pPr>
                        <w:pStyle w:val="Body"/>
                        <w:jc w:val="center"/>
                        <w:rPr>
                          <w:rFonts w:ascii="Arial Narrow" w:hAnsi="Arial Narrow"/>
                          <w:sz w:val="22"/>
                          <w:szCs w:val="22"/>
                        </w:rPr>
                      </w:pPr>
                      <w:r>
                        <w:rPr>
                          <w:rFonts w:ascii="Arial Narrow" w:hAnsi="Arial Narrow"/>
                          <w:sz w:val="22"/>
                          <w:szCs w:val="22"/>
                        </w:rPr>
                        <w:t xml:space="preserve">Meeting Conducted </w:t>
                      </w:r>
                      <w:r w:rsidR="00C35339">
                        <w:rPr>
                          <w:rFonts w:ascii="Arial Narrow" w:hAnsi="Arial Narrow"/>
                          <w:sz w:val="22"/>
                          <w:szCs w:val="22"/>
                        </w:rPr>
                        <w:t>In-Person</w:t>
                      </w:r>
                      <w:r w:rsidR="009A152A">
                        <w:rPr>
                          <w:rFonts w:ascii="Arial Narrow" w:hAnsi="Arial Narrow"/>
                          <w:sz w:val="22"/>
                          <w:szCs w:val="22"/>
                        </w:rPr>
                        <w:t xml:space="preserve"> at 222 W. 134</w:t>
                      </w:r>
                      <w:r w:rsidR="009A152A" w:rsidRPr="00431C88">
                        <w:rPr>
                          <w:rFonts w:ascii="Arial Narrow" w:hAnsi="Arial Narrow"/>
                          <w:sz w:val="22"/>
                          <w:szCs w:val="22"/>
                          <w:vertAlign w:val="superscript"/>
                        </w:rPr>
                        <w:t>th</w:t>
                      </w:r>
                      <w:r w:rsidR="009A152A">
                        <w:rPr>
                          <w:rFonts w:ascii="Arial Narrow" w:hAnsi="Arial Narrow"/>
                          <w:sz w:val="22"/>
                          <w:szCs w:val="22"/>
                        </w:rPr>
                        <w:t xml:space="preserve"> Street</w:t>
                      </w:r>
                    </w:p>
                    <w:p w14:paraId="34278FF6" w14:textId="6ED7E2DF" w:rsidR="00F905D8" w:rsidRDefault="00F905D8">
                      <w:pPr>
                        <w:pStyle w:val="Body"/>
                        <w:jc w:val="center"/>
                      </w:pPr>
                    </w:p>
                  </w:txbxContent>
                </v:textbox>
                <w10:wrap anchory="line"/>
              </v:shape>
            </w:pict>
          </mc:Fallback>
        </mc:AlternateContent>
      </w:r>
      <w:r>
        <w:rPr>
          <w:rFonts w:ascii="Arial Narrow" w:eastAsia="Arial Narrow" w:hAnsi="Arial Narrow" w:cs="Arial Narrow"/>
          <w:noProof/>
        </w:rPr>
        <mc:AlternateContent>
          <mc:Choice Requires="wps">
            <w:drawing>
              <wp:anchor distT="0" distB="0" distL="0" distR="0" simplePos="0" relativeHeight="251660288" behindDoc="0" locked="0" layoutInCell="1" allowOverlap="1" wp14:anchorId="127B6C0F" wp14:editId="23ED2F60">
                <wp:simplePos x="0" y="0"/>
                <wp:positionH relativeFrom="column">
                  <wp:posOffset>-68580</wp:posOffset>
                </wp:positionH>
                <wp:positionV relativeFrom="line">
                  <wp:posOffset>-5080</wp:posOffset>
                </wp:positionV>
                <wp:extent cx="1965961" cy="1857375"/>
                <wp:effectExtent l="0" t="0" r="0" b="0"/>
                <wp:wrapNone/>
                <wp:docPr id="1073741827" name="officeArt object" descr="Text Box 3"/>
                <wp:cNvGraphicFramePr/>
                <a:graphic xmlns:a="http://schemas.openxmlformats.org/drawingml/2006/main">
                  <a:graphicData uri="http://schemas.microsoft.com/office/word/2010/wordprocessingShape">
                    <wps:wsp>
                      <wps:cNvSpPr txBox="1"/>
                      <wps:spPr>
                        <a:xfrm>
                          <a:off x="0" y="0"/>
                          <a:ext cx="1965961" cy="1857375"/>
                        </a:xfrm>
                        <a:prstGeom prst="rect">
                          <a:avLst/>
                        </a:prstGeom>
                        <a:noFill/>
                        <a:ln w="12700" cap="flat">
                          <a:noFill/>
                          <a:miter lim="400000"/>
                        </a:ln>
                        <a:effectLst/>
                      </wps:spPr>
                      <wps:txbx>
                        <w:txbxContent>
                          <w:p w14:paraId="2247B640" w14:textId="77777777" w:rsidR="00C249DC" w:rsidRDefault="00CD5B04">
                            <w:pPr>
                              <w:pStyle w:val="Body"/>
                              <w:rPr>
                                <w:rFonts w:ascii="Arial Narrow" w:eastAsia="Arial Narrow" w:hAnsi="Arial Narrow" w:cs="Arial Narrow"/>
                                <w:b/>
                                <w:bCs/>
                                <w:color w:val="666699"/>
                                <w:sz w:val="20"/>
                                <w:szCs w:val="20"/>
                                <w:u w:color="666699"/>
                              </w:rPr>
                            </w:pPr>
                            <w:r>
                              <w:rPr>
                                <w:rFonts w:ascii="Arial Narrow" w:hAnsi="Arial Narrow"/>
                                <w:b/>
                                <w:bCs/>
                                <w:color w:val="666699"/>
                                <w:sz w:val="20"/>
                                <w:szCs w:val="20"/>
                                <w:u w:color="666699"/>
                              </w:rPr>
                              <w:t>Board of Trustees</w:t>
                            </w:r>
                          </w:p>
                          <w:p w14:paraId="342767FA" w14:textId="77777777" w:rsidR="00C249DC" w:rsidRDefault="00CD5B04">
                            <w:pPr>
                              <w:pStyle w:val="Body"/>
                              <w:rPr>
                                <w:rFonts w:ascii="Arial Narrow" w:eastAsia="Arial Narrow" w:hAnsi="Arial Narrow" w:cs="Arial Narrow"/>
                                <w:color w:val="666699"/>
                                <w:sz w:val="20"/>
                                <w:szCs w:val="20"/>
                                <w:u w:color="666699"/>
                              </w:rPr>
                            </w:pPr>
                            <w:r>
                              <w:rPr>
                                <w:rFonts w:ascii="Arial Narrow" w:hAnsi="Arial Narrow"/>
                                <w:color w:val="666699"/>
                                <w:sz w:val="20"/>
                                <w:szCs w:val="20"/>
                                <w:u w:color="666699"/>
                                <w:lang w:val="it-IT"/>
                              </w:rPr>
                              <w:t>Gabrielle Apollon (Vice President)</w:t>
                            </w:r>
                          </w:p>
                          <w:p w14:paraId="66CCBA89" w14:textId="77777777" w:rsidR="00C249DC" w:rsidRDefault="00CD5B04">
                            <w:pPr>
                              <w:pStyle w:val="Body"/>
                              <w:rPr>
                                <w:rFonts w:ascii="Arial Narrow" w:eastAsia="Arial Narrow" w:hAnsi="Arial Narrow" w:cs="Arial Narrow"/>
                                <w:color w:val="666699"/>
                                <w:sz w:val="20"/>
                                <w:szCs w:val="20"/>
                                <w:u w:color="666699"/>
                              </w:rPr>
                            </w:pPr>
                            <w:r>
                              <w:rPr>
                                <w:rFonts w:ascii="Arial Narrow" w:hAnsi="Arial Narrow"/>
                                <w:color w:val="666699"/>
                                <w:sz w:val="20"/>
                                <w:szCs w:val="20"/>
                                <w:u w:color="666699"/>
                              </w:rPr>
                              <w:t xml:space="preserve">Ankur </w:t>
                            </w:r>
                            <w:proofErr w:type="spellStart"/>
                            <w:r>
                              <w:rPr>
                                <w:rFonts w:ascii="Arial Narrow" w:hAnsi="Arial Narrow"/>
                                <w:color w:val="666699"/>
                                <w:sz w:val="20"/>
                                <w:szCs w:val="20"/>
                                <w:u w:color="666699"/>
                              </w:rPr>
                              <w:t>Dalal</w:t>
                            </w:r>
                            <w:proofErr w:type="spellEnd"/>
                            <w:r>
                              <w:rPr>
                                <w:rFonts w:ascii="Arial Narrow" w:hAnsi="Arial Narrow"/>
                                <w:color w:val="666699"/>
                                <w:sz w:val="20"/>
                                <w:szCs w:val="20"/>
                                <w:u w:color="666699"/>
                              </w:rPr>
                              <w:t xml:space="preserve"> (President)</w:t>
                            </w:r>
                          </w:p>
                          <w:p w14:paraId="72C806C7" w14:textId="222C0A98" w:rsidR="00401B69" w:rsidRDefault="00401B69">
                            <w:pPr>
                              <w:pStyle w:val="Body"/>
                              <w:rPr>
                                <w:rFonts w:ascii="Arial Narrow" w:hAnsi="Arial Narrow"/>
                                <w:color w:val="666699"/>
                                <w:sz w:val="20"/>
                                <w:szCs w:val="20"/>
                                <w:u w:color="666699"/>
                              </w:rPr>
                            </w:pPr>
                            <w:r>
                              <w:rPr>
                                <w:rFonts w:ascii="Arial Narrow" w:hAnsi="Arial Narrow"/>
                                <w:color w:val="666699"/>
                                <w:sz w:val="20"/>
                                <w:szCs w:val="20"/>
                                <w:u w:color="666699"/>
                              </w:rPr>
                              <w:t>Katie Embree</w:t>
                            </w:r>
                          </w:p>
                          <w:p w14:paraId="571CF601" w14:textId="0DA66B1C" w:rsidR="00C249DC" w:rsidRDefault="00CD5B04">
                            <w:pPr>
                              <w:pStyle w:val="Body"/>
                              <w:rPr>
                                <w:rFonts w:ascii="Arial Narrow" w:hAnsi="Arial Narrow"/>
                                <w:color w:val="666699"/>
                                <w:sz w:val="20"/>
                                <w:szCs w:val="20"/>
                                <w:u w:color="666699"/>
                              </w:rPr>
                            </w:pPr>
                            <w:r>
                              <w:rPr>
                                <w:rFonts w:ascii="Arial Narrow" w:hAnsi="Arial Narrow"/>
                                <w:color w:val="666699"/>
                                <w:sz w:val="20"/>
                                <w:szCs w:val="20"/>
                                <w:u w:color="666699"/>
                              </w:rPr>
                              <w:t>Maureen Higgins (Treasurer)</w:t>
                            </w:r>
                          </w:p>
                          <w:p w14:paraId="4467CCF7" w14:textId="6DBE03EF" w:rsidR="00C52B89" w:rsidRDefault="00C52B89">
                            <w:pPr>
                              <w:pStyle w:val="Body"/>
                              <w:rPr>
                                <w:rFonts w:ascii="Arial Narrow" w:eastAsia="Arial Narrow" w:hAnsi="Arial Narrow" w:cs="Arial Narrow"/>
                                <w:color w:val="666699"/>
                                <w:sz w:val="20"/>
                                <w:szCs w:val="20"/>
                                <w:u w:color="666699"/>
                              </w:rPr>
                            </w:pPr>
                            <w:proofErr w:type="spellStart"/>
                            <w:r>
                              <w:rPr>
                                <w:rFonts w:ascii="Arial Narrow" w:hAnsi="Arial Narrow"/>
                                <w:color w:val="666699"/>
                                <w:sz w:val="20"/>
                                <w:szCs w:val="20"/>
                                <w:u w:color="666699"/>
                              </w:rPr>
                              <w:t>Mirlande</w:t>
                            </w:r>
                            <w:proofErr w:type="spellEnd"/>
                            <w:r>
                              <w:rPr>
                                <w:rFonts w:ascii="Arial Narrow" w:hAnsi="Arial Narrow"/>
                                <w:color w:val="666699"/>
                                <w:sz w:val="20"/>
                                <w:szCs w:val="20"/>
                                <w:u w:color="666699"/>
                              </w:rPr>
                              <w:t xml:space="preserve"> Joachim</w:t>
                            </w:r>
                          </w:p>
                          <w:p w14:paraId="0D167535" w14:textId="77777777" w:rsidR="00C249DC" w:rsidRDefault="00CD5B04">
                            <w:pPr>
                              <w:pStyle w:val="Body"/>
                              <w:rPr>
                                <w:rFonts w:ascii="Arial Narrow" w:eastAsia="Arial Narrow" w:hAnsi="Arial Narrow" w:cs="Arial Narrow"/>
                                <w:color w:val="666699"/>
                                <w:sz w:val="20"/>
                                <w:szCs w:val="20"/>
                                <w:u w:color="666699"/>
                              </w:rPr>
                            </w:pPr>
                            <w:r>
                              <w:rPr>
                                <w:rFonts w:ascii="Arial Narrow" w:hAnsi="Arial Narrow"/>
                                <w:color w:val="666699"/>
                                <w:sz w:val="20"/>
                                <w:szCs w:val="20"/>
                                <w:u w:color="666699"/>
                                <w:lang w:val="da-DK"/>
                              </w:rPr>
                              <w:t>Kristopher John</w:t>
                            </w:r>
                          </w:p>
                          <w:p w14:paraId="319B3ADC" w14:textId="63FF0EF9" w:rsidR="00C249DC" w:rsidRDefault="00CD5B04">
                            <w:pPr>
                              <w:pStyle w:val="Body"/>
                              <w:rPr>
                                <w:rFonts w:ascii="Arial Narrow" w:hAnsi="Arial Narrow"/>
                                <w:color w:val="666699"/>
                                <w:sz w:val="20"/>
                                <w:szCs w:val="20"/>
                                <w:u w:color="666699"/>
                                <w:lang w:val="de-DE"/>
                              </w:rPr>
                            </w:pPr>
                            <w:r>
                              <w:rPr>
                                <w:rFonts w:ascii="Arial Narrow" w:hAnsi="Arial Narrow"/>
                                <w:color w:val="666699"/>
                                <w:sz w:val="20"/>
                                <w:szCs w:val="20"/>
                                <w:u w:color="666699"/>
                                <w:lang w:val="de-DE"/>
                              </w:rPr>
                              <w:t>Salone Kapur</w:t>
                            </w:r>
                            <w:r w:rsidR="00D7288A">
                              <w:rPr>
                                <w:rFonts w:ascii="Arial Narrow" w:hAnsi="Arial Narrow"/>
                                <w:color w:val="666699"/>
                                <w:sz w:val="20"/>
                                <w:szCs w:val="20"/>
                                <w:u w:color="666699"/>
                                <w:lang w:val="de-DE"/>
                              </w:rPr>
                              <w:t xml:space="preserve"> </w:t>
                            </w:r>
                          </w:p>
                          <w:p w14:paraId="537D5791" w14:textId="4A9711EE" w:rsidR="006038B2" w:rsidRDefault="006038B2">
                            <w:pPr>
                              <w:pStyle w:val="Body"/>
                              <w:rPr>
                                <w:rFonts w:ascii="Arial Narrow" w:eastAsia="Arial Narrow" w:hAnsi="Arial Narrow" w:cs="Arial Narrow"/>
                                <w:color w:val="666699"/>
                                <w:sz w:val="20"/>
                                <w:szCs w:val="20"/>
                                <w:u w:color="666699"/>
                              </w:rPr>
                            </w:pPr>
                            <w:r>
                              <w:rPr>
                                <w:rFonts w:ascii="Arial Narrow" w:hAnsi="Arial Narrow"/>
                                <w:color w:val="666699"/>
                                <w:sz w:val="20"/>
                                <w:szCs w:val="20"/>
                                <w:u w:color="666699"/>
                                <w:lang w:val="de-DE"/>
                              </w:rPr>
                              <w:t>Lindsey Moschet</w:t>
                            </w:r>
                            <w:r w:rsidR="00D7288A">
                              <w:rPr>
                                <w:rFonts w:ascii="Arial Narrow" w:hAnsi="Arial Narrow"/>
                                <w:color w:val="666699"/>
                                <w:sz w:val="20"/>
                                <w:szCs w:val="20"/>
                                <w:u w:color="666699"/>
                                <w:lang w:val="de-DE"/>
                              </w:rPr>
                              <w:t xml:space="preserve"> (Acting Secretary)</w:t>
                            </w:r>
                          </w:p>
                          <w:p w14:paraId="2B2DE423" w14:textId="77777777" w:rsidR="00C249DC" w:rsidRDefault="00CD5B04">
                            <w:pPr>
                              <w:pStyle w:val="Body"/>
                              <w:rPr>
                                <w:rFonts w:ascii="Arial Narrow" w:eastAsia="Arial Narrow" w:hAnsi="Arial Narrow" w:cs="Arial Narrow"/>
                                <w:color w:val="666699"/>
                                <w:sz w:val="20"/>
                                <w:szCs w:val="20"/>
                                <w:u w:color="666699"/>
                              </w:rPr>
                            </w:pPr>
                            <w:r>
                              <w:rPr>
                                <w:rFonts w:ascii="Arial Narrow" w:hAnsi="Arial Narrow"/>
                                <w:color w:val="666699"/>
                                <w:sz w:val="20"/>
                                <w:szCs w:val="20"/>
                                <w:u w:color="666699"/>
                              </w:rPr>
                              <w:t>Jennifer Ng</w:t>
                            </w:r>
                          </w:p>
                          <w:p w14:paraId="02E06970" w14:textId="5CA330F8" w:rsidR="00C249DC" w:rsidRDefault="00CD5B04">
                            <w:pPr>
                              <w:pStyle w:val="Body"/>
                              <w:rPr>
                                <w:rFonts w:ascii="Arial Narrow" w:eastAsia="Arial Narrow" w:hAnsi="Arial Narrow" w:cs="Arial Narrow"/>
                                <w:color w:val="666699"/>
                                <w:sz w:val="20"/>
                                <w:szCs w:val="20"/>
                                <w:u w:color="666699"/>
                              </w:rPr>
                            </w:pPr>
                            <w:r>
                              <w:rPr>
                                <w:rFonts w:ascii="Arial Narrow" w:hAnsi="Arial Narrow"/>
                                <w:color w:val="666699"/>
                                <w:sz w:val="20"/>
                                <w:szCs w:val="20"/>
                                <w:u w:color="666699"/>
                              </w:rPr>
                              <w:t xml:space="preserve">Elizabeth </w:t>
                            </w:r>
                            <w:r w:rsidR="00AB168A">
                              <w:rPr>
                                <w:rFonts w:ascii="Arial Narrow" w:hAnsi="Arial Narrow"/>
                                <w:color w:val="666699"/>
                                <w:sz w:val="20"/>
                                <w:szCs w:val="20"/>
                                <w:u w:color="666699"/>
                              </w:rPr>
                              <w:t xml:space="preserve">Pernick </w:t>
                            </w:r>
                          </w:p>
                          <w:p w14:paraId="1A72EABF" w14:textId="34180766" w:rsidR="00C249DC" w:rsidRPr="006038B2" w:rsidRDefault="00C249DC">
                            <w:pPr>
                              <w:pStyle w:val="Body"/>
                              <w:rPr>
                                <w:rFonts w:ascii="Arial Narrow" w:eastAsia="Arial Narrow" w:hAnsi="Arial Narrow" w:cs="Arial Narrow"/>
                                <w:color w:val="666699"/>
                                <w:sz w:val="20"/>
                                <w:szCs w:val="20"/>
                                <w:u w:color="666699"/>
                              </w:rPr>
                            </w:pPr>
                          </w:p>
                        </w:txbxContent>
                      </wps:txbx>
                      <wps:bodyPr wrap="square" lIns="45719" tIns="45719" rIns="45719" bIns="45719" numCol="1" anchor="t">
                        <a:noAutofit/>
                      </wps:bodyPr>
                    </wps:wsp>
                  </a:graphicData>
                </a:graphic>
              </wp:anchor>
            </w:drawing>
          </mc:Choice>
          <mc:Fallback>
            <w:pict>
              <v:shape w14:anchorId="127B6C0F" id="_x0000_s1027" type="#_x0000_t202" alt="Text Box 3" style="position:absolute;left:0;text-align:left;margin-left:-5.4pt;margin-top:-.4pt;width:154.8pt;height:146.25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" filled="f" stroked="f" strokeweight="1pt">
                <v:stroke miterlimit="4"/>
                <v:textbox inset="1.27mm,1.27mm,1.27mm,1.27mm">
                  <w:txbxContent>
                    <w:p w14:paraId="2247B640" w14:textId="77777777" w:rsidR="00C249DC" w:rsidRDefault="00CD5B04">
                      <w:pPr>
                        <w:pStyle w:val="Body"/>
                        <w:rPr>
                          <w:rFonts w:ascii="Arial Narrow" w:eastAsia="Arial Narrow" w:hAnsi="Arial Narrow" w:cs="Arial Narrow"/>
                          <w:b/>
                          <w:bCs/>
                          <w:color w:val="666699"/>
                          <w:sz w:val="20"/>
                          <w:szCs w:val="20"/>
                          <w:u w:color="666699"/>
                        </w:rPr>
                      </w:pPr>
                      <w:r>
                        <w:rPr>
                          <w:rFonts w:ascii="Arial Narrow" w:hAnsi="Arial Narrow"/>
                          <w:b/>
                          <w:bCs/>
                          <w:color w:val="666699"/>
                          <w:sz w:val="20"/>
                          <w:szCs w:val="20"/>
                          <w:u w:color="666699"/>
                        </w:rPr>
                        <w:t>Board of Trustees</w:t>
                      </w:r>
                    </w:p>
                    <w:p w14:paraId="342767FA" w14:textId="77777777" w:rsidR="00C249DC" w:rsidRDefault="00CD5B04">
                      <w:pPr>
                        <w:pStyle w:val="Body"/>
                        <w:rPr>
                          <w:rFonts w:ascii="Arial Narrow" w:eastAsia="Arial Narrow" w:hAnsi="Arial Narrow" w:cs="Arial Narrow"/>
                          <w:color w:val="666699"/>
                          <w:sz w:val="20"/>
                          <w:szCs w:val="20"/>
                          <w:u w:color="666699"/>
                        </w:rPr>
                      </w:pPr>
                      <w:r>
                        <w:rPr>
                          <w:rFonts w:ascii="Arial Narrow" w:hAnsi="Arial Narrow"/>
                          <w:color w:val="666699"/>
                          <w:sz w:val="20"/>
                          <w:szCs w:val="20"/>
                          <w:u w:color="666699"/>
                          <w:lang w:val="it-IT"/>
                        </w:rPr>
                        <w:t>Gabrielle Apollon (Vice President)</w:t>
                      </w:r>
                    </w:p>
                    <w:p w14:paraId="66CCBA89" w14:textId="77777777" w:rsidR="00C249DC" w:rsidRDefault="00CD5B04">
                      <w:pPr>
                        <w:pStyle w:val="Body"/>
                        <w:rPr>
                          <w:rFonts w:ascii="Arial Narrow" w:eastAsia="Arial Narrow" w:hAnsi="Arial Narrow" w:cs="Arial Narrow"/>
                          <w:color w:val="666699"/>
                          <w:sz w:val="20"/>
                          <w:szCs w:val="20"/>
                          <w:u w:color="666699"/>
                        </w:rPr>
                      </w:pPr>
                      <w:proofErr w:type="spellStart"/>
                      <w:r>
                        <w:rPr>
                          <w:rFonts w:ascii="Arial Narrow" w:hAnsi="Arial Narrow"/>
                          <w:color w:val="666699"/>
                          <w:sz w:val="20"/>
                          <w:szCs w:val="20"/>
                          <w:u w:color="666699"/>
                        </w:rPr>
                        <w:t>Ankur</w:t>
                      </w:r>
                      <w:proofErr w:type="spellEnd"/>
                      <w:r>
                        <w:rPr>
                          <w:rFonts w:ascii="Arial Narrow" w:hAnsi="Arial Narrow"/>
                          <w:color w:val="666699"/>
                          <w:sz w:val="20"/>
                          <w:szCs w:val="20"/>
                          <w:u w:color="666699"/>
                        </w:rPr>
                        <w:t xml:space="preserve"> </w:t>
                      </w:r>
                      <w:proofErr w:type="spellStart"/>
                      <w:r>
                        <w:rPr>
                          <w:rFonts w:ascii="Arial Narrow" w:hAnsi="Arial Narrow"/>
                          <w:color w:val="666699"/>
                          <w:sz w:val="20"/>
                          <w:szCs w:val="20"/>
                          <w:u w:color="666699"/>
                        </w:rPr>
                        <w:t>Dalal</w:t>
                      </w:r>
                      <w:proofErr w:type="spellEnd"/>
                      <w:r>
                        <w:rPr>
                          <w:rFonts w:ascii="Arial Narrow" w:hAnsi="Arial Narrow"/>
                          <w:color w:val="666699"/>
                          <w:sz w:val="20"/>
                          <w:szCs w:val="20"/>
                          <w:u w:color="666699"/>
                        </w:rPr>
                        <w:t xml:space="preserve"> (President)</w:t>
                      </w:r>
                    </w:p>
                    <w:p w14:paraId="72C806C7" w14:textId="222C0A98" w:rsidR="00401B69" w:rsidRDefault="00401B69">
                      <w:pPr>
                        <w:pStyle w:val="Body"/>
                        <w:rPr>
                          <w:rFonts w:ascii="Arial Narrow" w:hAnsi="Arial Narrow"/>
                          <w:color w:val="666699"/>
                          <w:sz w:val="20"/>
                          <w:szCs w:val="20"/>
                          <w:u w:color="666699"/>
                        </w:rPr>
                      </w:pPr>
                      <w:r>
                        <w:rPr>
                          <w:rFonts w:ascii="Arial Narrow" w:hAnsi="Arial Narrow"/>
                          <w:color w:val="666699"/>
                          <w:sz w:val="20"/>
                          <w:szCs w:val="20"/>
                          <w:u w:color="666699"/>
                        </w:rPr>
                        <w:t>Katie Embree</w:t>
                      </w:r>
                    </w:p>
                    <w:p w14:paraId="571CF601" w14:textId="0DA66B1C" w:rsidR="00C249DC" w:rsidRDefault="00CD5B04">
                      <w:pPr>
                        <w:pStyle w:val="Body"/>
                        <w:rPr>
                          <w:rFonts w:ascii="Arial Narrow" w:hAnsi="Arial Narrow"/>
                          <w:color w:val="666699"/>
                          <w:sz w:val="20"/>
                          <w:szCs w:val="20"/>
                          <w:u w:color="666699"/>
                        </w:rPr>
                      </w:pPr>
                      <w:r>
                        <w:rPr>
                          <w:rFonts w:ascii="Arial Narrow" w:hAnsi="Arial Narrow"/>
                          <w:color w:val="666699"/>
                          <w:sz w:val="20"/>
                          <w:szCs w:val="20"/>
                          <w:u w:color="666699"/>
                        </w:rPr>
                        <w:t>Maureen Higgins (Treasurer)</w:t>
                      </w:r>
                    </w:p>
                    <w:p w14:paraId="4467CCF7" w14:textId="6DBE03EF" w:rsidR="00C52B89" w:rsidRDefault="00C52B89">
                      <w:pPr>
                        <w:pStyle w:val="Body"/>
                        <w:rPr>
                          <w:rFonts w:ascii="Arial Narrow" w:eastAsia="Arial Narrow" w:hAnsi="Arial Narrow" w:cs="Arial Narrow"/>
                          <w:color w:val="666699"/>
                          <w:sz w:val="20"/>
                          <w:szCs w:val="20"/>
                          <w:u w:color="666699"/>
                        </w:rPr>
                      </w:pPr>
                      <w:proofErr w:type="spellStart"/>
                      <w:r>
                        <w:rPr>
                          <w:rFonts w:ascii="Arial Narrow" w:hAnsi="Arial Narrow"/>
                          <w:color w:val="666699"/>
                          <w:sz w:val="20"/>
                          <w:szCs w:val="20"/>
                          <w:u w:color="666699"/>
                        </w:rPr>
                        <w:t>Mirlande</w:t>
                      </w:r>
                      <w:proofErr w:type="spellEnd"/>
                      <w:r>
                        <w:rPr>
                          <w:rFonts w:ascii="Arial Narrow" w:hAnsi="Arial Narrow"/>
                          <w:color w:val="666699"/>
                          <w:sz w:val="20"/>
                          <w:szCs w:val="20"/>
                          <w:u w:color="666699"/>
                        </w:rPr>
                        <w:t xml:space="preserve"> Joachim</w:t>
                      </w:r>
                    </w:p>
                    <w:p w14:paraId="0D167535" w14:textId="77777777" w:rsidR="00C249DC" w:rsidRDefault="00CD5B04">
                      <w:pPr>
                        <w:pStyle w:val="Body"/>
                        <w:rPr>
                          <w:rFonts w:ascii="Arial Narrow" w:eastAsia="Arial Narrow" w:hAnsi="Arial Narrow" w:cs="Arial Narrow"/>
                          <w:color w:val="666699"/>
                          <w:sz w:val="20"/>
                          <w:szCs w:val="20"/>
                          <w:u w:color="666699"/>
                        </w:rPr>
                      </w:pPr>
                      <w:r>
                        <w:rPr>
                          <w:rFonts w:ascii="Arial Narrow" w:hAnsi="Arial Narrow"/>
                          <w:color w:val="666699"/>
                          <w:sz w:val="20"/>
                          <w:szCs w:val="20"/>
                          <w:u w:color="666699"/>
                          <w:lang w:val="da-DK"/>
                        </w:rPr>
                        <w:t>Kristopher John</w:t>
                      </w:r>
                    </w:p>
                    <w:p w14:paraId="319B3ADC" w14:textId="63FF0EF9" w:rsidR="00C249DC" w:rsidRDefault="00CD5B04">
                      <w:pPr>
                        <w:pStyle w:val="Body"/>
                        <w:rPr>
                          <w:rFonts w:ascii="Arial Narrow" w:hAnsi="Arial Narrow"/>
                          <w:color w:val="666699"/>
                          <w:sz w:val="20"/>
                          <w:szCs w:val="20"/>
                          <w:u w:color="666699"/>
                          <w:lang w:val="de-DE"/>
                        </w:rPr>
                      </w:pPr>
                      <w:r>
                        <w:rPr>
                          <w:rFonts w:ascii="Arial Narrow" w:hAnsi="Arial Narrow"/>
                          <w:color w:val="666699"/>
                          <w:sz w:val="20"/>
                          <w:szCs w:val="20"/>
                          <w:u w:color="666699"/>
                          <w:lang w:val="de-DE"/>
                        </w:rPr>
                        <w:t>Salone Kapur</w:t>
                      </w:r>
                      <w:r w:rsidR="00D7288A">
                        <w:rPr>
                          <w:rFonts w:ascii="Arial Narrow" w:hAnsi="Arial Narrow"/>
                          <w:color w:val="666699"/>
                          <w:sz w:val="20"/>
                          <w:szCs w:val="20"/>
                          <w:u w:color="666699"/>
                          <w:lang w:val="de-DE"/>
                        </w:rPr>
                        <w:t xml:space="preserve"> </w:t>
                      </w:r>
                    </w:p>
                    <w:p w14:paraId="537D5791" w14:textId="4A9711EE" w:rsidR="006038B2" w:rsidRDefault="006038B2">
                      <w:pPr>
                        <w:pStyle w:val="Body"/>
                        <w:rPr>
                          <w:rFonts w:ascii="Arial Narrow" w:eastAsia="Arial Narrow" w:hAnsi="Arial Narrow" w:cs="Arial Narrow"/>
                          <w:color w:val="666699"/>
                          <w:sz w:val="20"/>
                          <w:szCs w:val="20"/>
                          <w:u w:color="666699"/>
                        </w:rPr>
                      </w:pPr>
                      <w:r>
                        <w:rPr>
                          <w:rFonts w:ascii="Arial Narrow" w:hAnsi="Arial Narrow"/>
                          <w:color w:val="666699"/>
                          <w:sz w:val="20"/>
                          <w:szCs w:val="20"/>
                          <w:u w:color="666699"/>
                          <w:lang w:val="de-DE"/>
                        </w:rPr>
                        <w:t>Lindsey Moschet</w:t>
                      </w:r>
                      <w:r w:rsidR="00D7288A">
                        <w:rPr>
                          <w:rFonts w:ascii="Arial Narrow" w:hAnsi="Arial Narrow"/>
                          <w:color w:val="666699"/>
                          <w:sz w:val="20"/>
                          <w:szCs w:val="20"/>
                          <w:u w:color="666699"/>
                          <w:lang w:val="de-DE"/>
                        </w:rPr>
                        <w:t xml:space="preserve"> (Acting Secretary)</w:t>
                      </w:r>
                    </w:p>
                    <w:p w14:paraId="2B2DE423" w14:textId="77777777" w:rsidR="00C249DC" w:rsidRDefault="00CD5B04">
                      <w:pPr>
                        <w:pStyle w:val="Body"/>
                        <w:rPr>
                          <w:rFonts w:ascii="Arial Narrow" w:eastAsia="Arial Narrow" w:hAnsi="Arial Narrow" w:cs="Arial Narrow"/>
                          <w:color w:val="666699"/>
                          <w:sz w:val="20"/>
                          <w:szCs w:val="20"/>
                          <w:u w:color="666699"/>
                        </w:rPr>
                      </w:pPr>
                      <w:r>
                        <w:rPr>
                          <w:rFonts w:ascii="Arial Narrow" w:hAnsi="Arial Narrow"/>
                          <w:color w:val="666699"/>
                          <w:sz w:val="20"/>
                          <w:szCs w:val="20"/>
                          <w:u w:color="666699"/>
                        </w:rPr>
                        <w:t>Jennifer Ng</w:t>
                      </w:r>
                    </w:p>
                    <w:p w14:paraId="02E06970" w14:textId="5CA330F8" w:rsidR="00C249DC" w:rsidRDefault="00CD5B04">
                      <w:pPr>
                        <w:pStyle w:val="Body"/>
                        <w:rPr>
                          <w:rFonts w:ascii="Arial Narrow" w:eastAsia="Arial Narrow" w:hAnsi="Arial Narrow" w:cs="Arial Narrow"/>
                          <w:color w:val="666699"/>
                          <w:sz w:val="20"/>
                          <w:szCs w:val="20"/>
                          <w:u w:color="666699"/>
                        </w:rPr>
                      </w:pPr>
                      <w:r>
                        <w:rPr>
                          <w:rFonts w:ascii="Arial Narrow" w:hAnsi="Arial Narrow"/>
                          <w:color w:val="666699"/>
                          <w:sz w:val="20"/>
                          <w:szCs w:val="20"/>
                          <w:u w:color="666699"/>
                        </w:rPr>
                        <w:t xml:space="preserve">Elizabeth </w:t>
                      </w:r>
                      <w:r w:rsidR="00AB168A">
                        <w:rPr>
                          <w:rFonts w:ascii="Arial Narrow" w:hAnsi="Arial Narrow"/>
                          <w:color w:val="666699"/>
                          <w:sz w:val="20"/>
                          <w:szCs w:val="20"/>
                          <w:u w:color="666699"/>
                        </w:rPr>
                        <w:t xml:space="preserve">Pernick </w:t>
                      </w:r>
                    </w:p>
                    <w:p w14:paraId="1A72EABF" w14:textId="34180766" w:rsidR="00C249DC" w:rsidRPr="006038B2" w:rsidRDefault="00C249DC">
                      <w:pPr>
                        <w:pStyle w:val="Body"/>
                        <w:rPr>
                          <w:rFonts w:ascii="Arial Narrow" w:eastAsia="Arial Narrow" w:hAnsi="Arial Narrow" w:cs="Arial Narrow"/>
                          <w:color w:val="666699"/>
                          <w:sz w:val="20"/>
                          <w:szCs w:val="20"/>
                          <w:u w:color="666699"/>
                        </w:rPr>
                      </w:pPr>
                    </w:p>
                  </w:txbxContent>
                </v:textbox>
                <w10:wrap anchory="line"/>
              </v:shape>
            </w:pict>
          </mc:Fallback>
        </mc:AlternateContent>
      </w:r>
    </w:p>
    <w:p w14:paraId="3D679871" w14:textId="77777777" w:rsidR="00C249DC" w:rsidRDefault="00C249DC">
      <w:pPr>
        <w:pStyle w:val="Body"/>
        <w:jc w:val="both"/>
        <w:rPr>
          <w:rFonts w:ascii="Arial Narrow" w:eastAsia="Arial Narrow" w:hAnsi="Arial Narrow" w:cs="Arial Narrow"/>
        </w:rPr>
      </w:pPr>
    </w:p>
    <w:p w14:paraId="4A4FFAF8" w14:textId="77777777" w:rsidR="00C249DC" w:rsidRDefault="00C249DC">
      <w:pPr>
        <w:pStyle w:val="Body"/>
        <w:jc w:val="both"/>
        <w:rPr>
          <w:rFonts w:ascii="Arial Narrow" w:eastAsia="Arial Narrow" w:hAnsi="Arial Narrow" w:cs="Arial Narrow"/>
        </w:rPr>
      </w:pPr>
    </w:p>
    <w:p w14:paraId="795BE6B7" w14:textId="77777777" w:rsidR="00C249DC" w:rsidRDefault="00C249DC">
      <w:pPr>
        <w:pStyle w:val="Body"/>
        <w:jc w:val="both"/>
        <w:rPr>
          <w:rFonts w:ascii="Arial Narrow" w:eastAsia="Arial Narrow" w:hAnsi="Arial Narrow" w:cs="Arial Narrow"/>
        </w:rPr>
      </w:pPr>
    </w:p>
    <w:p w14:paraId="55AEE687" w14:textId="77777777" w:rsidR="00C249DC" w:rsidRDefault="00C249DC">
      <w:pPr>
        <w:pStyle w:val="Body"/>
        <w:jc w:val="both"/>
        <w:rPr>
          <w:rFonts w:ascii="Arial Narrow" w:eastAsia="Arial Narrow" w:hAnsi="Arial Narrow" w:cs="Arial Narrow"/>
        </w:rPr>
      </w:pPr>
    </w:p>
    <w:p w14:paraId="31CEA030" w14:textId="77777777" w:rsidR="00C249DC" w:rsidRDefault="00C249DC">
      <w:pPr>
        <w:pStyle w:val="Body"/>
        <w:jc w:val="both"/>
        <w:rPr>
          <w:rFonts w:ascii="Arial Narrow" w:eastAsia="Arial Narrow" w:hAnsi="Arial Narrow" w:cs="Arial Narrow"/>
          <w:i/>
          <w:iCs/>
          <w:sz w:val="28"/>
          <w:szCs w:val="28"/>
        </w:rPr>
      </w:pPr>
    </w:p>
    <w:p w14:paraId="5EE40E6D" w14:textId="77777777" w:rsidR="00C249DC" w:rsidRDefault="00C249DC">
      <w:pPr>
        <w:pStyle w:val="Body"/>
        <w:jc w:val="both"/>
        <w:rPr>
          <w:rFonts w:ascii="Arial Narrow" w:eastAsia="Arial Narrow" w:hAnsi="Arial Narrow" w:cs="Arial Narrow"/>
          <w:i/>
          <w:iCs/>
          <w:sz w:val="28"/>
          <w:szCs w:val="28"/>
        </w:rPr>
      </w:pPr>
    </w:p>
    <w:p w14:paraId="6E0A6641" w14:textId="77777777" w:rsidR="00C249DC" w:rsidRDefault="00C249DC">
      <w:pPr>
        <w:pStyle w:val="Body"/>
        <w:jc w:val="both"/>
        <w:rPr>
          <w:rFonts w:ascii="Arial Narrow" w:eastAsia="Arial Narrow" w:hAnsi="Arial Narrow" w:cs="Arial Narrow"/>
          <w:i/>
          <w:iCs/>
          <w:sz w:val="28"/>
          <w:szCs w:val="28"/>
        </w:rPr>
      </w:pPr>
    </w:p>
    <w:p w14:paraId="2001B2B8" w14:textId="77777777" w:rsidR="00C249DC" w:rsidRDefault="00C249DC">
      <w:pPr>
        <w:pStyle w:val="Body"/>
        <w:jc w:val="both"/>
        <w:rPr>
          <w:rFonts w:ascii="Arial Narrow" w:eastAsia="Arial Narrow" w:hAnsi="Arial Narrow" w:cs="Arial Narrow"/>
          <w:i/>
          <w:iCs/>
        </w:rPr>
      </w:pPr>
    </w:p>
    <w:p w14:paraId="7C31EDEB" w14:textId="77777777" w:rsidR="00C249DC" w:rsidRDefault="00C249DC">
      <w:pPr>
        <w:pStyle w:val="Body"/>
        <w:jc w:val="both"/>
        <w:rPr>
          <w:rFonts w:ascii="Arial Narrow" w:eastAsia="Arial Narrow" w:hAnsi="Arial Narrow" w:cs="Arial Narrow"/>
          <w:i/>
          <w:iCs/>
        </w:rPr>
      </w:pPr>
    </w:p>
    <w:p w14:paraId="22814F9A" w14:textId="77777777" w:rsidR="00C249DC" w:rsidRDefault="00C249DC">
      <w:pPr>
        <w:pStyle w:val="Body"/>
        <w:jc w:val="both"/>
        <w:rPr>
          <w:rFonts w:ascii="Arial Narrow" w:eastAsia="Arial Narrow" w:hAnsi="Arial Narrow" w:cs="Arial Narrow"/>
          <w:i/>
          <w:iCs/>
        </w:rPr>
      </w:pPr>
    </w:p>
    <w:p w14:paraId="55D78AE7" w14:textId="77777777" w:rsidR="00C249DC" w:rsidRDefault="00C249DC">
      <w:pPr>
        <w:pStyle w:val="Body"/>
        <w:jc w:val="both"/>
        <w:rPr>
          <w:rFonts w:ascii="Arial Narrow" w:eastAsia="Arial Narrow" w:hAnsi="Arial Narrow" w:cs="Arial Narrow"/>
        </w:rPr>
      </w:pPr>
    </w:p>
    <w:p w14:paraId="48F8B674" w14:textId="77777777" w:rsidR="00C249DC" w:rsidRDefault="00C249DC">
      <w:pPr>
        <w:pStyle w:val="Body"/>
        <w:jc w:val="both"/>
        <w:rPr>
          <w:rFonts w:ascii="Arial Narrow" w:eastAsia="Arial Narrow" w:hAnsi="Arial Narrow" w:cs="Arial Narrow"/>
        </w:rPr>
      </w:pPr>
    </w:p>
    <w:p w14:paraId="087C679F" w14:textId="77777777" w:rsidR="00C249DC" w:rsidRDefault="00CD5B04">
      <w:pPr>
        <w:pStyle w:val="Body"/>
        <w:numPr>
          <w:ilvl w:val="0"/>
          <w:numId w:val="2"/>
        </w:numPr>
        <w:jc w:val="both"/>
        <w:rPr>
          <w:rFonts w:ascii="Arial Narrow" w:hAnsi="Arial Narrow"/>
          <w:b/>
          <w:bCs/>
        </w:rPr>
      </w:pPr>
      <w:r>
        <w:rPr>
          <w:rFonts w:ascii="Arial Narrow" w:hAnsi="Arial Narrow"/>
          <w:b/>
          <w:bCs/>
        </w:rPr>
        <w:t>Welcome</w:t>
      </w:r>
    </w:p>
    <w:p w14:paraId="279FEC52" w14:textId="77777777" w:rsidR="00C249DC" w:rsidRDefault="00C249DC">
      <w:pPr>
        <w:pStyle w:val="Body"/>
        <w:ind w:left="720" w:firstLine="720"/>
        <w:jc w:val="both"/>
        <w:rPr>
          <w:rFonts w:ascii="Arial Narrow" w:eastAsia="Arial Narrow" w:hAnsi="Arial Narrow" w:cs="Arial Narrow"/>
          <w:b/>
          <w:bCs/>
        </w:rPr>
      </w:pPr>
    </w:p>
    <w:p w14:paraId="3D39CA0D" w14:textId="77777777" w:rsidR="00C249DC" w:rsidRDefault="00CD5B04">
      <w:pPr>
        <w:pStyle w:val="Body"/>
        <w:ind w:left="360"/>
        <w:jc w:val="both"/>
        <w:rPr>
          <w:rFonts w:ascii="Arial Narrow" w:eastAsia="Arial Narrow" w:hAnsi="Arial Narrow" w:cs="Arial Narrow"/>
        </w:rPr>
      </w:pPr>
      <w:r>
        <w:rPr>
          <w:rFonts w:ascii="Arial Narrow" w:hAnsi="Arial Narrow"/>
        </w:rPr>
        <w:t>Call to Order</w:t>
      </w:r>
    </w:p>
    <w:p w14:paraId="041C9A0A" w14:textId="5876C7E8" w:rsidR="009A152A" w:rsidRPr="00431C88" w:rsidRDefault="009A152A" w:rsidP="00431C88">
      <w:pPr>
        <w:pStyle w:val="Body"/>
        <w:ind w:left="720"/>
        <w:jc w:val="both"/>
        <w:rPr>
          <w:rFonts w:ascii="Arial Narrow" w:hAnsi="Arial Narrow"/>
          <w:lang w:val="it-IT"/>
        </w:rPr>
      </w:pPr>
      <w:r>
        <w:rPr>
          <w:rFonts w:ascii="Arial Narrow" w:hAnsi="Arial Narrow"/>
          <w:lang w:val="it-IT"/>
        </w:rPr>
        <w:t xml:space="preserve">Gabrielle </w:t>
      </w:r>
      <w:r w:rsidR="00D7288A">
        <w:rPr>
          <w:rFonts w:ascii="Arial Narrow" w:hAnsi="Arial Narrow"/>
          <w:lang w:val="it-IT"/>
        </w:rPr>
        <w:t>Apollon</w:t>
      </w:r>
      <w:r w:rsidR="00D7288A">
        <w:rPr>
          <w:rFonts w:ascii="Arial Narrow" w:hAnsi="Arial Narrow"/>
          <w:lang w:val="it-IT"/>
        </w:rPr>
        <w:tab/>
      </w:r>
      <w:r w:rsidR="00F35CB6">
        <w:rPr>
          <w:rFonts w:ascii="Arial Narrow" w:hAnsi="Arial Narrow"/>
          <w:lang w:val="it-IT"/>
        </w:rPr>
        <w:t>Present</w:t>
      </w:r>
    </w:p>
    <w:p w14:paraId="1146DEC7" w14:textId="427AA759" w:rsidR="00C249DC" w:rsidRDefault="00CD5B04" w:rsidP="008F4135">
      <w:pPr>
        <w:pStyle w:val="Body"/>
        <w:ind w:firstLine="720"/>
        <w:jc w:val="both"/>
        <w:rPr>
          <w:rFonts w:ascii="Arial Narrow" w:eastAsia="Arial Narrow" w:hAnsi="Arial Narrow" w:cs="Arial Narrow"/>
        </w:rPr>
      </w:pPr>
      <w:r>
        <w:rPr>
          <w:rFonts w:ascii="Arial Narrow" w:hAnsi="Arial Narrow"/>
        </w:rPr>
        <w:t xml:space="preserve">Ankur </w:t>
      </w:r>
      <w:proofErr w:type="spellStart"/>
      <w:r>
        <w:rPr>
          <w:rFonts w:ascii="Arial Narrow" w:hAnsi="Arial Narrow"/>
        </w:rPr>
        <w:t>Dalal</w:t>
      </w:r>
      <w:proofErr w:type="spellEnd"/>
      <w:r>
        <w:rPr>
          <w:rFonts w:ascii="Arial Narrow" w:eastAsia="Arial Narrow" w:hAnsi="Arial Narrow" w:cs="Arial Narrow"/>
          <w:sz w:val="20"/>
          <w:szCs w:val="20"/>
        </w:rPr>
        <w:tab/>
      </w:r>
      <w:r>
        <w:rPr>
          <w:rFonts w:ascii="Arial Narrow" w:eastAsia="Arial Narrow" w:hAnsi="Arial Narrow" w:cs="Arial Narrow"/>
          <w:sz w:val="20"/>
          <w:szCs w:val="20"/>
        </w:rPr>
        <w:tab/>
      </w:r>
      <w:r w:rsidR="00D14ECB">
        <w:rPr>
          <w:rFonts w:ascii="Arial Narrow" w:eastAsia="Arial Narrow" w:hAnsi="Arial Narrow" w:cs="Arial Narrow"/>
        </w:rPr>
        <w:t>Present</w:t>
      </w:r>
    </w:p>
    <w:p w14:paraId="39533FF9" w14:textId="15E8F9CE" w:rsidR="000D0F0F" w:rsidRDefault="000D0F0F">
      <w:pPr>
        <w:pStyle w:val="Body"/>
        <w:ind w:left="720"/>
        <w:jc w:val="both"/>
        <w:rPr>
          <w:rFonts w:ascii="Arial Narrow" w:hAnsi="Arial Narrow"/>
          <w:lang w:val="it-IT"/>
        </w:rPr>
      </w:pPr>
      <w:r>
        <w:rPr>
          <w:rFonts w:ascii="Arial Narrow" w:hAnsi="Arial Narrow"/>
          <w:lang w:val="it-IT"/>
        </w:rPr>
        <w:t>Katie Embree</w:t>
      </w:r>
      <w:r>
        <w:rPr>
          <w:rFonts w:ascii="Arial Narrow" w:hAnsi="Arial Narrow"/>
          <w:lang w:val="it-IT"/>
        </w:rPr>
        <w:tab/>
      </w:r>
      <w:r>
        <w:rPr>
          <w:rFonts w:ascii="Arial Narrow" w:hAnsi="Arial Narrow"/>
          <w:lang w:val="it-IT"/>
        </w:rPr>
        <w:tab/>
      </w:r>
      <w:r w:rsidR="00F35CB6">
        <w:rPr>
          <w:rFonts w:ascii="Arial Narrow" w:hAnsi="Arial Narrow"/>
          <w:lang w:val="it-IT"/>
        </w:rPr>
        <w:t>Absent (Excused)</w:t>
      </w:r>
    </w:p>
    <w:p w14:paraId="66DD276C" w14:textId="0D93953A" w:rsidR="00C249DC" w:rsidRDefault="00CD5B04">
      <w:pPr>
        <w:pStyle w:val="Body"/>
        <w:ind w:left="720"/>
        <w:jc w:val="both"/>
        <w:rPr>
          <w:rFonts w:ascii="Arial Narrow" w:eastAsia="Arial Narrow" w:hAnsi="Arial Narrow" w:cs="Arial Narrow"/>
        </w:rPr>
      </w:pPr>
      <w:r w:rsidRPr="00791F84">
        <w:rPr>
          <w:rFonts w:ascii="Arial Narrow" w:hAnsi="Arial Narrow"/>
          <w:lang w:val="it-IT"/>
        </w:rPr>
        <w:t xml:space="preserve">Maureen </w:t>
      </w:r>
      <w:proofErr w:type="spellStart"/>
      <w:r w:rsidRPr="00791F84">
        <w:rPr>
          <w:rFonts w:ascii="Arial Narrow" w:hAnsi="Arial Narrow"/>
          <w:lang w:val="it-IT"/>
        </w:rPr>
        <w:t>Higgins</w:t>
      </w:r>
      <w:proofErr w:type="spellEnd"/>
      <w:r w:rsidRPr="00791F84">
        <w:rPr>
          <w:rFonts w:ascii="Arial Narrow" w:hAnsi="Arial Narrow"/>
          <w:lang w:val="it-IT"/>
        </w:rPr>
        <w:tab/>
      </w:r>
      <w:proofErr w:type="spellStart"/>
      <w:r w:rsidR="00F8379C">
        <w:rPr>
          <w:rFonts w:ascii="Arial Narrow" w:hAnsi="Arial Narrow"/>
          <w:lang w:val="it-IT"/>
        </w:rPr>
        <w:t>Present</w:t>
      </w:r>
      <w:proofErr w:type="spellEnd"/>
      <w:r w:rsidR="00CE197B">
        <w:rPr>
          <w:rFonts w:ascii="Arial Narrow" w:hAnsi="Arial Narrow"/>
          <w:lang w:val="it-IT"/>
        </w:rPr>
        <w:t xml:space="preserve"> Virtual (</w:t>
      </w:r>
      <w:proofErr w:type="spellStart"/>
      <w:r w:rsidR="00CE197B">
        <w:rPr>
          <w:rFonts w:ascii="Arial Narrow" w:hAnsi="Arial Narrow"/>
          <w:lang w:val="it-IT"/>
        </w:rPr>
        <w:t>Address</w:t>
      </w:r>
      <w:proofErr w:type="spellEnd"/>
      <w:r w:rsidR="00CE197B">
        <w:rPr>
          <w:rFonts w:ascii="Arial Narrow" w:hAnsi="Arial Narrow"/>
          <w:lang w:val="it-IT"/>
        </w:rPr>
        <w:t xml:space="preserve"> </w:t>
      </w:r>
      <w:proofErr w:type="spellStart"/>
      <w:r w:rsidR="00CE197B">
        <w:rPr>
          <w:rFonts w:ascii="Arial Narrow" w:hAnsi="Arial Narrow"/>
          <w:lang w:val="it-IT"/>
        </w:rPr>
        <w:t>Provided</w:t>
      </w:r>
      <w:proofErr w:type="spellEnd"/>
      <w:r w:rsidR="00CE197B">
        <w:rPr>
          <w:rFonts w:ascii="Arial Narrow" w:hAnsi="Arial Narrow"/>
          <w:lang w:val="it-IT"/>
        </w:rPr>
        <w:t>)</w:t>
      </w:r>
    </w:p>
    <w:p w14:paraId="46143E8F" w14:textId="2194890D" w:rsidR="00BD7134" w:rsidRDefault="00BD7134">
      <w:pPr>
        <w:pStyle w:val="Body"/>
        <w:ind w:left="720"/>
        <w:jc w:val="both"/>
        <w:rPr>
          <w:rFonts w:ascii="Arial Narrow" w:hAnsi="Arial Narrow"/>
          <w:lang w:val="da-DK"/>
        </w:rPr>
      </w:pPr>
      <w:r>
        <w:rPr>
          <w:rFonts w:ascii="Arial Narrow" w:hAnsi="Arial Narrow"/>
          <w:lang w:val="da-DK"/>
        </w:rPr>
        <w:t>Mirlande Joachim</w:t>
      </w:r>
      <w:r>
        <w:rPr>
          <w:rFonts w:ascii="Arial Narrow" w:hAnsi="Arial Narrow"/>
          <w:lang w:val="da-DK"/>
        </w:rPr>
        <w:tab/>
      </w:r>
      <w:r w:rsidR="00D14ECB">
        <w:rPr>
          <w:rFonts w:ascii="Arial Narrow" w:hAnsi="Arial Narrow"/>
          <w:lang w:val="da-DK"/>
        </w:rPr>
        <w:t>Present</w:t>
      </w:r>
      <w:r w:rsidR="00CE197B">
        <w:rPr>
          <w:rFonts w:ascii="Arial Narrow" w:hAnsi="Arial Narrow"/>
          <w:lang w:val="da-DK"/>
        </w:rPr>
        <w:t xml:space="preserve"> </w:t>
      </w:r>
    </w:p>
    <w:p w14:paraId="4D3E3DBD" w14:textId="49F7FFDA" w:rsidR="00C249DC" w:rsidRDefault="00CD5B04">
      <w:pPr>
        <w:pStyle w:val="Body"/>
        <w:ind w:left="720"/>
        <w:jc w:val="both"/>
        <w:rPr>
          <w:rFonts w:ascii="Arial Narrow" w:eastAsia="Arial Narrow" w:hAnsi="Arial Narrow" w:cs="Arial Narrow"/>
        </w:rPr>
      </w:pPr>
      <w:r>
        <w:rPr>
          <w:rFonts w:ascii="Arial Narrow" w:hAnsi="Arial Narrow"/>
          <w:lang w:val="da-DK"/>
        </w:rPr>
        <w:t>Kristopher John</w:t>
      </w:r>
      <w:r>
        <w:rPr>
          <w:rFonts w:ascii="Arial Narrow" w:hAnsi="Arial Narrow"/>
          <w:lang w:val="da-DK"/>
        </w:rPr>
        <w:tab/>
      </w:r>
      <w:r>
        <w:rPr>
          <w:rFonts w:ascii="Arial Narrow" w:hAnsi="Arial Narrow"/>
          <w:lang w:val="da-DK"/>
        </w:rPr>
        <w:tab/>
      </w:r>
      <w:r w:rsidR="00BD7134">
        <w:rPr>
          <w:rFonts w:ascii="Arial Narrow" w:hAnsi="Arial Narrow"/>
        </w:rPr>
        <w:t>Presen</w:t>
      </w:r>
      <w:r w:rsidR="008E5835">
        <w:rPr>
          <w:rFonts w:ascii="Arial Narrow" w:hAnsi="Arial Narrow"/>
        </w:rPr>
        <w:t xml:space="preserve">t </w:t>
      </w:r>
    </w:p>
    <w:p w14:paraId="1AE26B9F" w14:textId="3EFCB15F" w:rsidR="006038B2" w:rsidRDefault="00CD5B04">
      <w:pPr>
        <w:pStyle w:val="Body"/>
        <w:jc w:val="both"/>
        <w:rPr>
          <w:rFonts w:ascii="Arial Narrow" w:hAnsi="Arial Narrow"/>
        </w:rPr>
      </w:pPr>
      <w:r>
        <w:rPr>
          <w:rFonts w:ascii="Arial Narrow" w:eastAsia="Arial Narrow" w:hAnsi="Arial Narrow" w:cs="Arial Narrow"/>
          <w:lang w:val="de-DE"/>
        </w:rPr>
        <w:tab/>
        <w:t>Salone Kapur</w:t>
      </w:r>
      <w:r>
        <w:rPr>
          <w:rFonts w:ascii="Arial Narrow" w:eastAsia="Arial Narrow" w:hAnsi="Arial Narrow" w:cs="Arial Narrow"/>
          <w:lang w:val="de-DE"/>
        </w:rPr>
        <w:tab/>
      </w:r>
      <w:r w:rsidR="00F35CB6">
        <w:rPr>
          <w:rFonts w:ascii="Arial Narrow" w:hAnsi="Arial Narrow"/>
        </w:rPr>
        <w:tab/>
        <w:t>Absent (Excused)</w:t>
      </w:r>
    </w:p>
    <w:p w14:paraId="69CC7E35" w14:textId="5AB191D0" w:rsidR="009A152A" w:rsidRPr="008A7C0C" w:rsidRDefault="009A152A" w:rsidP="00431C88">
      <w:pPr>
        <w:pStyle w:val="Body"/>
        <w:ind w:left="720"/>
        <w:jc w:val="both"/>
        <w:rPr>
          <w:rFonts w:ascii="Arial Narrow" w:hAnsi="Arial Narrow"/>
        </w:rPr>
      </w:pPr>
      <w:r w:rsidRPr="00791F84">
        <w:rPr>
          <w:rFonts w:ascii="Arial Narrow" w:hAnsi="Arial Narrow"/>
        </w:rPr>
        <w:t xml:space="preserve">Lindsey </w:t>
      </w:r>
      <w:proofErr w:type="spellStart"/>
      <w:r w:rsidRPr="00791F84">
        <w:rPr>
          <w:rFonts w:ascii="Arial Narrow" w:hAnsi="Arial Narrow"/>
        </w:rPr>
        <w:t>Moschet</w:t>
      </w:r>
      <w:proofErr w:type="spellEnd"/>
      <w:r w:rsidRPr="00791F84">
        <w:rPr>
          <w:rFonts w:ascii="Arial Narrow" w:hAnsi="Arial Narrow"/>
        </w:rPr>
        <w:tab/>
      </w:r>
      <w:r w:rsidR="00D14ECB">
        <w:rPr>
          <w:rFonts w:ascii="Arial Narrow" w:hAnsi="Arial Narrow"/>
        </w:rPr>
        <w:t>Present</w:t>
      </w:r>
    </w:p>
    <w:p w14:paraId="32C5D2B0" w14:textId="242E0811" w:rsidR="00C249DC" w:rsidRDefault="00CD5B04">
      <w:pPr>
        <w:pStyle w:val="Body"/>
        <w:ind w:firstLine="720"/>
        <w:jc w:val="both"/>
        <w:rPr>
          <w:rFonts w:ascii="Arial Narrow" w:eastAsia="Arial Narrow" w:hAnsi="Arial Narrow" w:cs="Arial Narrow"/>
        </w:rPr>
      </w:pPr>
      <w:r w:rsidRPr="00791F84">
        <w:rPr>
          <w:rFonts w:ascii="Arial Narrow" w:hAnsi="Arial Narrow"/>
          <w:lang w:val="it-IT"/>
        </w:rPr>
        <w:t xml:space="preserve">Jennifer </w:t>
      </w:r>
      <w:proofErr w:type="spellStart"/>
      <w:r w:rsidRPr="00791F84">
        <w:rPr>
          <w:rFonts w:ascii="Arial Narrow" w:hAnsi="Arial Narrow"/>
          <w:lang w:val="it-IT"/>
        </w:rPr>
        <w:t>Ng</w:t>
      </w:r>
      <w:proofErr w:type="spellEnd"/>
      <w:r w:rsidRPr="00791F84">
        <w:rPr>
          <w:rFonts w:ascii="Arial Narrow" w:hAnsi="Arial Narrow"/>
          <w:lang w:val="it-IT"/>
        </w:rPr>
        <w:tab/>
      </w:r>
      <w:r w:rsidRPr="00791F84">
        <w:rPr>
          <w:rFonts w:ascii="Arial Narrow" w:hAnsi="Arial Narrow"/>
          <w:lang w:val="it-IT"/>
        </w:rPr>
        <w:tab/>
      </w:r>
      <w:proofErr w:type="spellStart"/>
      <w:r w:rsidR="00D14ECB">
        <w:rPr>
          <w:rFonts w:ascii="Arial Narrow" w:hAnsi="Arial Narrow"/>
          <w:lang w:val="it-IT"/>
        </w:rPr>
        <w:t>Present</w:t>
      </w:r>
      <w:proofErr w:type="spellEnd"/>
      <w:r w:rsidR="00CE197B">
        <w:rPr>
          <w:rFonts w:ascii="Arial Narrow" w:hAnsi="Arial Narrow"/>
          <w:lang w:val="it-IT"/>
        </w:rPr>
        <w:t xml:space="preserve"> Virtual (</w:t>
      </w:r>
      <w:proofErr w:type="spellStart"/>
      <w:r w:rsidR="00CE197B">
        <w:rPr>
          <w:rFonts w:ascii="Arial Narrow" w:hAnsi="Arial Narrow"/>
          <w:lang w:val="it-IT"/>
        </w:rPr>
        <w:t>Address</w:t>
      </w:r>
      <w:proofErr w:type="spellEnd"/>
      <w:r w:rsidR="00CE197B">
        <w:rPr>
          <w:rFonts w:ascii="Arial Narrow" w:hAnsi="Arial Narrow"/>
          <w:lang w:val="it-IT"/>
        </w:rPr>
        <w:t xml:space="preserve"> </w:t>
      </w:r>
      <w:proofErr w:type="spellStart"/>
      <w:r w:rsidR="00CE197B">
        <w:rPr>
          <w:rFonts w:ascii="Arial Narrow" w:hAnsi="Arial Narrow"/>
          <w:lang w:val="it-IT"/>
        </w:rPr>
        <w:t>Provided</w:t>
      </w:r>
      <w:proofErr w:type="spellEnd"/>
      <w:r w:rsidR="00CE197B">
        <w:rPr>
          <w:rFonts w:ascii="Arial Narrow" w:hAnsi="Arial Narrow"/>
          <w:lang w:val="it-IT"/>
        </w:rPr>
        <w:t>)</w:t>
      </w:r>
    </w:p>
    <w:p w14:paraId="0E56745B" w14:textId="506EC156" w:rsidR="008A7C0C" w:rsidRPr="006E743C" w:rsidRDefault="00AD1654" w:rsidP="006E743C">
      <w:pPr>
        <w:pStyle w:val="Body"/>
        <w:ind w:left="720"/>
        <w:jc w:val="both"/>
        <w:rPr>
          <w:rFonts w:ascii="Arial Narrow" w:hAnsi="Arial Narrow"/>
        </w:rPr>
      </w:pPr>
      <w:r>
        <w:rPr>
          <w:rFonts w:ascii="Arial Narrow" w:hAnsi="Arial Narrow"/>
        </w:rPr>
        <w:t>Elizabeth Pernick</w:t>
      </w:r>
      <w:r>
        <w:rPr>
          <w:rFonts w:ascii="Arial Narrow" w:hAnsi="Arial Narrow"/>
        </w:rPr>
        <w:tab/>
      </w:r>
      <w:r w:rsidR="00F35CB6">
        <w:rPr>
          <w:rFonts w:ascii="Arial Narrow" w:hAnsi="Arial Narrow"/>
        </w:rPr>
        <w:t>Absent (Excused)</w:t>
      </w:r>
    </w:p>
    <w:p w14:paraId="4982730B" w14:textId="77777777" w:rsidR="00C249DC" w:rsidRDefault="00CD5B04">
      <w:pPr>
        <w:pStyle w:val="Body"/>
        <w:ind w:left="720" w:hanging="720"/>
        <w:jc w:val="both"/>
        <w:rPr>
          <w:rFonts w:ascii="Arial Narrow" w:eastAsia="Arial Narrow" w:hAnsi="Arial Narrow" w:cs="Arial Narrow"/>
        </w:rPr>
      </w:pPr>
      <w:r>
        <w:rPr>
          <w:rFonts w:ascii="Arial Narrow" w:eastAsia="Arial Narrow" w:hAnsi="Arial Narrow" w:cs="Arial Narrow"/>
        </w:rPr>
        <w:tab/>
      </w:r>
    </w:p>
    <w:p w14:paraId="6C3EF326" w14:textId="783FD725" w:rsidR="00C249DC" w:rsidRPr="00663ECC" w:rsidRDefault="00CD5B04" w:rsidP="006E743C">
      <w:pPr>
        <w:pStyle w:val="Body"/>
        <w:ind w:left="360"/>
        <w:jc w:val="both"/>
        <w:rPr>
          <w:rFonts w:ascii="Arial Narrow" w:eastAsia="Arial Narrow" w:hAnsi="Arial Narrow" w:cs="Arial Narrow"/>
        </w:rPr>
      </w:pPr>
      <w:r w:rsidRPr="0077187A">
        <w:rPr>
          <w:rFonts w:ascii="Arial Narrow" w:hAnsi="Arial Narrow"/>
        </w:rPr>
        <w:t>Also present at the meetin</w:t>
      </w:r>
      <w:r w:rsidR="00493517">
        <w:rPr>
          <w:rFonts w:ascii="Arial Narrow" w:hAnsi="Arial Narrow"/>
        </w:rPr>
        <w:t>g: Meghann Persenaire, Principal</w:t>
      </w:r>
      <w:r w:rsidR="00F35CB6">
        <w:rPr>
          <w:rFonts w:ascii="Arial Narrow" w:hAnsi="Arial Narrow"/>
        </w:rPr>
        <w:t>; Jimmy Vora, BDO; Nelson Chui, CSBM; Karina Perez, Director of Student Affairs; and Kathy Marseille, Director of Student Support</w:t>
      </w:r>
      <w:r w:rsidR="0072571A">
        <w:rPr>
          <w:rFonts w:ascii="Arial Narrow" w:hAnsi="Arial Narrow"/>
        </w:rPr>
        <w:t>.</w:t>
      </w:r>
    </w:p>
    <w:p w14:paraId="4602F350" w14:textId="77777777" w:rsidR="00C249DC" w:rsidRPr="00663ECC" w:rsidRDefault="00C249DC">
      <w:pPr>
        <w:pStyle w:val="Body"/>
        <w:jc w:val="both"/>
        <w:rPr>
          <w:rFonts w:ascii="Arial Narrow" w:eastAsia="Arial Narrow" w:hAnsi="Arial Narrow" w:cs="Arial Narrow"/>
        </w:rPr>
      </w:pPr>
    </w:p>
    <w:p w14:paraId="7A3D1D4D" w14:textId="77777777" w:rsidR="00C249DC" w:rsidRPr="00663ECC" w:rsidRDefault="00CD5B04">
      <w:pPr>
        <w:pStyle w:val="AgendaItem"/>
        <w:numPr>
          <w:ilvl w:val="0"/>
          <w:numId w:val="2"/>
        </w:numPr>
      </w:pPr>
      <w:r w:rsidRPr="00663ECC">
        <w:t>Public Comment</w:t>
      </w:r>
    </w:p>
    <w:p w14:paraId="1599F9A1" w14:textId="77777777" w:rsidR="00C249DC" w:rsidRPr="00663ECC" w:rsidRDefault="00CD5B04">
      <w:pPr>
        <w:pStyle w:val="AgendaItemText"/>
      </w:pPr>
      <w:r w:rsidRPr="00663ECC">
        <w:t>No requests for public comment were received.</w:t>
      </w:r>
    </w:p>
    <w:p w14:paraId="4F0A4345" w14:textId="77777777" w:rsidR="00C249DC" w:rsidRPr="00663ECC" w:rsidRDefault="00C249DC">
      <w:pPr>
        <w:pStyle w:val="Body"/>
        <w:ind w:left="720"/>
        <w:jc w:val="both"/>
        <w:rPr>
          <w:rFonts w:ascii="Arial Narrow" w:eastAsia="Arial Narrow" w:hAnsi="Arial Narrow" w:cs="Arial Narrow"/>
          <w:color w:val="0433FF"/>
        </w:rPr>
      </w:pPr>
    </w:p>
    <w:p w14:paraId="57C3873B" w14:textId="77777777" w:rsidR="00C249DC" w:rsidRPr="00663ECC" w:rsidRDefault="00CD5B04">
      <w:pPr>
        <w:pStyle w:val="ListParagraph"/>
        <w:numPr>
          <w:ilvl w:val="0"/>
          <w:numId w:val="2"/>
        </w:numPr>
        <w:jc w:val="both"/>
        <w:rPr>
          <w:rFonts w:ascii="Arial Narrow" w:hAnsi="Arial Narrow"/>
          <w:sz w:val="24"/>
          <w:szCs w:val="24"/>
        </w:rPr>
      </w:pPr>
      <w:r w:rsidRPr="00663ECC">
        <w:rPr>
          <w:rFonts w:ascii="Arial Narrow" w:hAnsi="Arial Narrow"/>
          <w:b/>
          <w:bCs/>
          <w:sz w:val="24"/>
          <w:szCs w:val="24"/>
        </w:rPr>
        <w:t>Consent Agenda</w:t>
      </w:r>
    </w:p>
    <w:p w14:paraId="0327C21F" w14:textId="3905AF8C" w:rsidR="00C249DC" w:rsidRDefault="00CD5B04">
      <w:pPr>
        <w:pStyle w:val="AgendaItemText"/>
      </w:pPr>
      <w:r w:rsidRPr="00663ECC">
        <w:t xml:space="preserve">Minutes from the </w:t>
      </w:r>
      <w:r w:rsidR="00F35CB6">
        <w:t>June 27</w:t>
      </w:r>
      <w:r w:rsidR="00D7288A" w:rsidRPr="00D7288A">
        <w:rPr>
          <w:vertAlign w:val="superscript"/>
        </w:rPr>
        <w:t>th</w:t>
      </w:r>
      <w:r w:rsidR="008F4135">
        <w:t xml:space="preserve"> </w:t>
      </w:r>
      <w:r w:rsidRPr="00663ECC">
        <w:t xml:space="preserve">Board </w:t>
      </w:r>
      <w:r w:rsidRPr="00706786">
        <w:t>meeting were unanimously approved by the Board.</w:t>
      </w:r>
      <w:r w:rsidRPr="00663ECC">
        <w:t xml:space="preserve"> </w:t>
      </w:r>
    </w:p>
    <w:p w14:paraId="10C55D5D" w14:textId="77777777" w:rsidR="007A0AEA" w:rsidRDefault="007A0AEA">
      <w:pPr>
        <w:pStyle w:val="AgendaItemText"/>
      </w:pPr>
    </w:p>
    <w:p w14:paraId="61DA254F" w14:textId="50A76E92" w:rsidR="007000C1" w:rsidRDefault="0072571A" w:rsidP="007000C1">
      <w:pPr>
        <w:pStyle w:val="ListParagraph"/>
        <w:numPr>
          <w:ilvl w:val="0"/>
          <w:numId w:val="4"/>
        </w:numPr>
        <w:jc w:val="both"/>
        <w:rPr>
          <w:rFonts w:ascii="Arial Narrow" w:hAnsi="Arial Narrow"/>
          <w:b/>
          <w:sz w:val="24"/>
          <w:szCs w:val="24"/>
        </w:rPr>
      </w:pPr>
      <w:r>
        <w:rPr>
          <w:rFonts w:ascii="Arial Narrow" w:hAnsi="Arial Narrow"/>
          <w:b/>
          <w:sz w:val="24"/>
          <w:szCs w:val="24"/>
        </w:rPr>
        <w:t>Nominating</w:t>
      </w:r>
      <w:r w:rsidR="007000C1" w:rsidRPr="007000C1">
        <w:rPr>
          <w:rFonts w:ascii="Arial Narrow" w:hAnsi="Arial Narrow"/>
          <w:b/>
          <w:sz w:val="24"/>
          <w:szCs w:val="24"/>
        </w:rPr>
        <w:t xml:space="preserve"> Committee</w:t>
      </w:r>
    </w:p>
    <w:p w14:paraId="69D07056" w14:textId="216237B6" w:rsidR="007000C1" w:rsidRPr="00BC7C81" w:rsidRDefault="00F35CB6" w:rsidP="007000C1">
      <w:pPr>
        <w:pStyle w:val="ListParagraph"/>
        <w:numPr>
          <w:ilvl w:val="1"/>
          <w:numId w:val="4"/>
        </w:numPr>
        <w:jc w:val="both"/>
        <w:rPr>
          <w:rFonts w:ascii="Arial Narrow" w:hAnsi="Arial Narrow"/>
          <w:b/>
          <w:sz w:val="24"/>
          <w:szCs w:val="24"/>
        </w:rPr>
      </w:pPr>
      <w:r>
        <w:rPr>
          <w:rFonts w:ascii="Arial Narrow" w:hAnsi="Arial Narrow"/>
          <w:sz w:val="24"/>
          <w:szCs w:val="24"/>
        </w:rPr>
        <w:t>Ms. Apollon is planning to have a conversation with the prospective Alumni representative over the coming month.</w:t>
      </w:r>
    </w:p>
    <w:p w14:paraId="388903AE" w14:textId="4ED2A55D" w:rsidR="00BC7C81" w:rsidRPr="007000C1" w:rsidRDefault="00BC7C81" w:rsidP="007000C1">
      <w:pPr>
        <w:pStyle w:val="ListParagraph"/>
        <w:numPr>
          <w:ilvl w:val="1"/>
          <w:numId w:val="4"/>
        </w:numPr>
        <w:jc w:val="both"/>
        <w:rPr>
          <w:rFonts w:ascii="Arial Narrow" w:hAnsi="Arial Narrow"/>
          <w:b/>
          <w:sz w:val="24"/>
          <w:szCs w:val="24"/>
        </w:rPr>
      </w:pPr>
      <w:r>
        <w:rPr>
          <w:rFonts w:ascii="Arial Narrow" w:hAnsi="Arial Narrow"/>
          <w:sz w:val="24"/>
          <w:szCs w:val="24"/>
        </w:rPr>
        <w:t xml:space="preserve">Ms. Persenaire </w:t>
      </w:r>
      <w:r w:rsidR="00C81B6C">
        <w:rPr>
          <w:rFonts w:ascii="Arial Narrow" w:hAnsi="Arial Narrow"/>
          <w:sz w:val="24"/>
          <w:szCs w:val="24"/>
        </w:rPr>
        <w:t>thanked</w:t>
      </w:r>
      <w:r>
        <w:rPr>
          <w:rFonts w:ascii="Arial Narrow" w:hAnsi="Arial Narrow"/>
          <w:sz w:val="24"/>
          <w:szCs w:val="24"/>
        </w:rPr>
        <w:t xml:space="preserve"> the Board </w:t>
      </w:r>
      <w:r w:rsidR="00F35CB6">
        <w:rPr>
          <w:rFonts w:ascii="Arial Narrow" w:hAnsi="Arial Narrow"/>
          <w:sz w:val="24"/>
          <w:szCs w:val="24"/>
        </w:rPr>
        <w:t>for completing</w:t>
      </w:r>
      <w:r>
        <w:rPr>
          <w:rFonts w:ascii="Arial Narrow" w:hAnsi="Arial Narrow"/>
          <w:sz w:val="24"/>
          <w:szCs w:val="24"/>
        </w:rPr>
        <w:t xml:space="preserve"> their Annual Report Financial Disclosures. </w:t>
      </w:r>
    </w:p>
    <w:p w14:paraId="1BB8DEFF" w14:textId="77777777" w:rsidR="007A78FC" w:rsidRPr="00663ECC" w:rsidRDefault="007A78FC" w:rsidP="007A78FC">
      <w:pPr>
        <w:pStyle w:val="ColorfulList-Accent11"/>
        <w:ind w:left="0"/>
        <w:rPr>
          <w:rFonts w:ascii="Arial Narrow" w:eastAsia="Arial Narrow" w:hAnsi="Arial Narrow" w:cs="Arial Narrow"/>
          <w:b/>
          <w:bCs/>
        </w:rPr>
      </w:pPr>
    </w:p>
    <w:p w14:paraId="6996AE73" w14:textId="3EF27917" w:rsidR="00C81B6C" w:rsidRPr="00C81B6C" w:rsidRDefault="007A78FC" w:rsidP="00C81B6C">
      <w:pPr>
        <w:pStyle w:val="Body"/>
        <w:numPr>
          <w:ilvl w:val="0"/>
          <w:numId w:val="4"/>
        </w:numPr>
        <w:rPr>
          <w:rFonts w:ascii="Arial Narrow" w:hAnsi="Arial Narrow"/>
          <w:bCs/>
          <w:i/>
        </w:rPr>
      </w:pPr>
      <w:r w:rsidRPr="00663ECC">
        <w:rPr>
          <w:rFonts w:ascii="Arial Narrow" w:hAnsi="Arial Narrow"/>
          <w:b/>
          <w:bCs/>
        </w:rPr>
        <w:t>Finance Committee</w:t>
      </w:r>
    </w:p>
    <w:p w14:paraId="40C27C19" w14:textId="30098452" w:rsidR="00C81B6C" w:rsidRPr="00C81B6C" w:rsidRDefault="00C81B6C" w:rsidP="000569EC">
      <w:pPr>
        <w:pStyle w:val="Body"/>
        <w:numPr>
          <w:ilvl w:val="1"/>
          <w:numId w:val="4"/>
        </w:numPr>
        <w:jc w:val="both"/>
        <w:rPr>
          <w:rFonts w:ascii="Arial Narrow" w:hAnsi="Arial Narrow"/>
          <w:b/>
          <w:bCs/>
        </w:rPr>
      </w:pPr>
      <w:r w:rsidRPr="00C81B6C">
        <w:rPr>
          <w:rFonts w:ascii="Arial Narrow" w:hAnsi="Arial Narrow"/>
          <w:bCs/>
          <w:i/>
        </w:rPr>
        <w:t xml:space="preserve">Audit </w:t>
      </w:r>
      <w:r>
        <w:rPr>
          <w:rFonts w:ascii="Arial Narrow" w:hAnsi="Arial Narrow"/>
          <w:b/>
          <w:bCs/>
        </w:rPr>
        <w:t xml:space="preserve">– </w:t>
      </w:r>
      <w:r w:rsidRPr="00C81B6C">
        <w:rPr>
          <w:rFonts w:ascii="Arial Narrow" w:hAnsi="Arial Narrow"/>
          <w:bCs/>
        </w:rPr>
        <w:t>Jimmy Vora</w:t>
      </w:r>
      <w:r>
        <w:rPr>
          <w:rFonts w:ascii="Arial Narrow" w:hAnsi="Arial Narrow"/>
          <w:b/>
          <w:bCs/>
        </w:rPr>
        <w:t xml:space="preserve"> </w:t>
      </w:r>
      <w:r w:rsidRPr="00CA5764">
        <w:rPr>
          <w:rFonts w:ascii="Arial Narrow" w:hAnsi="Arial Narrow"/>
          <w:bCs/>
        </w:rPr>
        <w:t>of BDO discussed the launch of the 2023-24 audit, which was currently underway.  He discussed that independent auditors abide by prof</w:t>
      </w:r>
      <w:r>
        <w:rPr>
          <w:rFonts w:ascii="Arial Narrow" w:hAnsi="Arial Narrow"/>
          <w:bCs/>
        </w:rPr>
        <w:t>essional standards that require</w:t>
      </w:r>
      <w:r w:rsidRPr="00CA5764">
        <w:rPr>
          <w:rFonts w:ascii="Arial Narrow" w:hAnsi="Arial Narrow"/>
          <w:bCs/>
        </w:rPr>
        <w:t xml:space="preserve"> auditors to report on matters that are significant, focusing on fraud risk, internal controls over financial reporting, revenue recognition and compliance with requirements relative to Federal awards.  They do not expect any major changes due to updates with new requirements.</w:t>
      </w:r>
      <w:r>
        <w:rPr>
          <w:rFonts w:ascii="Arial Narrow" w:hAnsi="Arial Narrow"/>
          <w:bCs/>
        </w:rPr>
        <w:t xml:space="preserve">  </w:t>
      </w:r>
    </w:p>
    <w:p w14:paraId="4F241131" w14:textId="7D69E815" w:rsidR="004004E9" w:rsidRPr="004004E9" w:rsidRDefault="00C81B6C" w:rsidP="000569EC">
      <w:pPr>
        <w:pStyle w:val="Body"/>
        <w:numPr>
          <w:ilvl w:val="1"/>
          <w:numId w:val="4"/>
        </w:numPr>
        <w:jc w:val="both"/>
        <w:rPr>
          <w:rFonts w:ascii="Arial Narrow" w:hAnsi="Arial Narrow"/>
          <w:b/>
          <w:bCs/>
        </w:rPr>
      </w:pPr>
      <w:r>
        <w:rPr>
          <w:rFonts w:ascii="Arial Narrow" w:hAnsi="Arial Narrow"/>
          <w:bCs/>
          <w:i/>
        </w:rPr>
        <w:t>June</w:t>
      </w:r>
      <w:r w:rsidR="00BC7C81">
        <w:rPr>
          <w:rFonts w:ascii="Arial Narrow" w:hAnsi="Arial Narrow"/>
          <w:bCs/>
          <w:i/>
        </w:rPr>
        <w:t xml:space="preserve"> </w:t>
      </w:r>
      <w:r w:rsidR="005A67A9" w:rsidRPr="004004E9">
        <w:rPr>
          <w:rFonts w:ascii="Arial Narrow" w:hAnsi="Arial Narrow"/>
          <w:bCs/>
          <w:i/>
        </w:rPr>
        <w:t>Finance Report</w:t>
      </w:r>
      <w:r w:rsidR="005A67A9" w:rsidRPr="004004E9">
        <w:rPr>
          <w:rFonts w:ascii="Arial Narrow" w:hAnsi="Arial Narrow"/>
          <w:bCs/>
        </w:rPr>
        <w:t xml:space="preserve"> - </w:t>
      </w:r>
      <w:r w:rsidR="007342C9" w:rsidRPr="004004E9">
        <w:rPr>
          <w:rFonts w:ascii="Arial Narrow" w:hAnsi="Arial Narrow"/>
          <w:bCs/>
        </w:rPr>
        <w:t xml:space="preserve">Ms. </w:t>
      </w:r>
      <w:r w:rsidR="004004E9">
        <w:rPr>
          <w:rFonts w:ascii="Arial Narrow" w:hAnsi="Arial Narrow"/>
          <w:bCs/>
        </w:rPr>
        <w:t xml:space="preserve">Persenaire presented the </w:t>
      </w:r>
      <w:r>
        <w:rPr>
          <w:rFonts w:ascii="Arial Narrow" w:hAnsi="Arial Narrow"/>
          <w:bCs/>
        </w:rPr>
        <w:t>June</w:t>
      </w:r>
      <w:r w:rsidR="00BC7C81">
        <w:rPr>
          <w:rFonts w:ascii="Arial Narrow" w:hAnsi="Arial Narrow"/>
          <w:bCs/>
        </w:rPr>
        <w:t xml:space="preserve"> </w:t>
      </w:r>
      <w:r w:rsidR="007342C9" w:rsidRPr="004004E9">
        <w:rPr>
          <w:rFonts w:ascii="Arial Narrow" w:hAnsi="Arial Narrow"/>
          <w:bCs/>
        </w:rPr>
        <w:t>Finance Report for discussion,</w:t>
      </w:r>
      <w:r w:rsidR="004004E9" w:rsidRPr="004004E9">
        <w:rPr>
          <w:rFonts w:ascii="Arial Narrow" w:hAnsi="Arial Narrow"/>
          <w:bCs/>
        </w:rPr>
        <w:t xml:space="preserve"> </w:t>
      </w:r>
      <w:r w:rsidR="004004E9">
        <w:rPr>
          <w:rFonts w:ascii="Arial Narrow" w:hAnsi="Arial Narrow"/>
          <w:bCs/>
        </w:rPr>
        <w:t xml:space="preserve">stating that </w:t>
      </w:r>
      <w:r>
        <w:rPr>
          <w:rFonts w:ascii="Arial Narrow" w:hAnsi="Arial Narrow"/>
          <w:bCs/>
        </w:rPr>
        <w:t xml:space="preserve">the school was projected to end the year with a substantial surplus.  This will allow $80,000 in ARP funds to be </w:t>
      </w:r>
      <w:r>
        <w:rPr>
          <w:rFonts w:ascii="Arial Narrow" w:hAnsi="Arial Narrow"/>
          <w:bCs/>
        </w:rPr>
        <w:lastRenderedPageBreak/>
        <w:t xml:space="preserve">transferred to the 2024-25 fiscal year, knowing that they funds must be spent by the September 30 deadline.  Additional savings were recognized in student software, staff food/events, office supplies, and legal fees.  Ramapo, who was engaged to conduct PD but did not prove to be effective, returned fees that were paid up front.  The final surplus could still vary by $20,000 in either direction as final receivables and payables are still coming in.  </w:t>
      </w:r>
    </w:p>
    <w:p w14:paraId="2464A110" w14:textId="03E58179" w:rsidR="00441591" w:rsidRPr="00441591" w:rsidRDefault="005E0BCB" w:rsidP="00A259F4">
      <w:pPr>
        <w:pStyle w:val="Body"/>
        <w:numPr>
          <w:ilvl w:val="1"/>
          <w:numId w:val="4"/>
        </w:numPr>
        <w:jc w:val="both"/>
        <w:rPr>
          <w:rFonts w:ascii="Arial Narrow" w:hAnsi="Arial Narrow"/>
          <w:bCs/>
          <w:i/>
        </w:rPr>
      </w:pPr>
      <w:r>
        <w:rPr>
          <w:rFonts w:ascii="Arial Narrow" w:hAnsi="Arial Narrow"/>
          <w:bCs/>
          <w:i/>
        </w:rPr>
        <w:t xml:space="preserve">Recruitment and Enrollment – </w:t>
      </w:r>
      <w:r w:rsidR="00A259F4">
        <w:rPr>
          <w:rFonts w:ascii="Arial Narrow" w:hAnsi="Arial Narrow"/>
          <w:bCs/>
        </w:rPr>
        <w:t>Ms. Persenaire shar</w:t>
      </w:r>
      <w:r w:rsidR="00441591">
        <w:rPr>
          <w:rFonts w:ascii="Arial Narrow" w:hAnsi="Arial Narrow"/>
          <w:bCs/>
        </w:rPr>
        <w:t>ed that she believes that the school will reach the goal of 200 enrolled students by September.  Using last year as a benchmark, numbers of accepted applicants are up and 1-3 new applications come in every day.  The goal is to convert two applicants to fully enrolled every day.  During August, Underdog will focus on canvassing to continue to drive enrollment</w:t>
      </w:r>
      <w:r w:rsidR="001C1861">
        <w:rPr>
          <w:rFonts w:ascii="Arial Narrow" w:hAnsi="Arial Narrow"/>
          <w:bCs/>
        </w:rPr>
        <w:t>.</w:t>
      </w:r>
    </w:p>
    <w:p w14:paraId="2D0C2552" w14:textId="4697C6EB" w:rsidR="00441591" w:rsidRPr="00441591" w:rsidRDefault="00441591" w:rsidP="00A259F4">
      <w:pPr>
        <w:pStyle w:val="Body"/>
        <w:numPr>
          <w:ilvl w:val="1"/>
          <w:numId w:val="4"/>
        </w:numPr>
        <w:jc w:val="both"/>
        <w:rPr>
          <w:rFonts w:ascii="Arial Narrow" w:hAnsi="Arial Narrow"/>
          <w:bCs/>
          <w:i/>
        </w:rPr>
      </w:pPr>
      <w:r>
        <w:rPr>
          <w:rFonts w:ascii="Arial Narrow" w:hAnsi="Arial Narrow"/>
          <w:bCs/>
        </w:rPr>
        <w:t xml:space="preserve">Ms. Higgins reported on a meeting she, Ms. </w:t>
      </w:r>
      <w:proofErr w:type="spellStart"/>
      <w:r>
        <w:rPr>
          <w:rFonts w:ascii="Arial Narrow" w:hAnsi="Arial Narrow"/>
          <w:bCs/>
        </w:rPr>
        <w:t>Moschet</w:t>
      </w:r>
      <w:proofErr w:type="spellEnd"/>
      <w:r>
        <w:rPr>
          <w:rFonts w:ascii="Arial Narrow" w:hAnsi="Arial Narrow"/>
          <w:bCs/>
        </w:rPr>
        <w:t xml:space="preserve"> and Ms. Persenaire had with Eric Grannis who reached out to offer his services on a possible school conversion.  He proposed a school that is open from 7am to 9pm every day, 7 days per week, all year, and expanding to a K-8 school.  The Board discussed the proposal and whether or not it was a fit for St HOPE, determining that expanding grades and days would likely not result in a fix for enrollment issues.  Ms. Higgins discussed that it did provide an important avenue for thinking more outside t</w:t>
      </w:r>
      <w:r w:rsidR="001C1861">
        <w:rPr>
          <w:rFonts w:ascii="Arial Narrow" w:hAnsi="Arial Narrow"/>
          <w:bCs/>
        </w:rPr>
        <w:t xml:space="preserve">he box on what </w:t>
      </w:r>
      <w:r>
        <w:rPr>
          <w:rFonts w:ascii="Arial Narrow" w:hAnsi="Arial Narrow"/>
          <w:bCs/>
        </w:rPr>
        <w:t xml:space="preserve">could be done differently to help us stand out from our peer schools. </w:t>
      </w:r>
    </w:p>
    <w:p w14:paraId="7137006C" w14:textId="77777777" w:rsidR="009977EC" w:rsidRPr="0023121F" w:rsidRDefault="009977EC" w:rsidP="00C81B6C">
      <w:pPr>
        <w:pStyle w:val="Body"/>
        <w:ind w:left="1440"/>
        <w:jc w:val="both"/>
        <w:rPr>
          <w:rFonts w:ascii="Arial Narrow" w:hAnsi="Arial Narrow"/>
          <w:bCs/>
          <w:i/>
        </w:rPr>
      </w:pPr>
    </w:p>
    <w:p w14:paraId="681C0247" w14:textId="5D8868BC" w:rsidR="004004E9" w:rsidRDefault="0023121F" w:rsidP="0023121F">
      <w:pPr>
        <w:pStyle w:val="Body"/>
        <w:numPr>
          <w:ilvl w:val="0"/>
          <w:numId w:val="4"/>
        </w:numPr>
        <w:rPr>
          <w:rFonts w:ascii="Arial Narrow" w:hAnsi="Arial Narrow"/>
          <w:b/>
          <w:bCs/>
        </w:rPr>
      </w:pPr>
      <w:r w:rsidRPr="0023121F">
        <w:rPr>
          <w:rFonts w:ascii="Arial Narrow" w:hAnsi="Arial Narrow"/>
          <w:b/>
          <w:bCs/>
        </w:rPr>
        <w:t xml:space="preserve">Accountability Committee </w:t>
      </w:r>
    </w:p>
    <w:p w14:paraId="78DADB3C" w14:textId="2CD017D3" w:rsidR="00665604" w:rsidRPr="009B0FBA" w:rsidRDefault="00665604" w:rsidP="009B0FBA">
      <w:pPr>
        <w:pStyle w:val="Body"/>
        <w:numPr>
          <w:ilvl w:val="1"/>
          <w:numId w:val="4"/>
        </w:numPr>
        <w:rPr>
          <w:rFonts w:ascii="Arial Narrow" w:hAnsi="Arial Narrow"/>
          <w:bCs/>
        </w:rPr>
      </w:pPr>
      <w:r w:rsidRPr="00665604">
        <w:rPr>
          <w:rFonts w:ascii="Arial Narrow" w:hAnsi="Arial Narrow"/>
          <w:bCs/>
          <w:i/>
        </w:rPr>
        <w:t>Proposed 2024-25 District Safety Plan</w:t>
      </w:r>
      <w:r>
        <w:rPr>
          <w:rFonts w:ascii="Arial Narrow" w:hAnsi="Arial Narrow"/>
          <w:bCs/>
        </w:rPr>
        <w:t xml:space="preserve"> – Ms. Perez and Ms. Marseille presented the proposed 2024-25 District Safety Plan to the Board.  Changes includ</w:t>
      </w:r>
      <w:r w:rsidR="009B0FBA">
        <w:rPr>
          <w:rFonts w:ascii="Arial Narrow" w:hAnsi="Arial Narrow"/>
          <w:bCs/>
        </w:rPr>
        <w:t>e some definitions and</w:t>
      </w:r>
      <w:r>
        <w:rPr>
          <w:rFonts w:ascii="Arial Narrow" w:hAnsi="Arial Narrow"/>
          <w:bCs/>
        </w:rPr>
        <w:t xml:space="preserve"> more </w:t>
      </w:r>
      <w:r w:rsidRPr="00665604">
        <w:rPr>
          <w:rFonts w:ascii="Arial Narrow" w:hAnsi="Arial Narrow"/>
          <w:bCs/>
        </w:rPr>
        <w:t>explicit ou</w:t>
      </w:r>
      <w:r w:rsidR="009B0FBA">
        <w:rPr>
          <w:rFonts w:ascii="Arial Narrow" w:hAnsi="Arial Narrow"/>
          <w:bCs/>
        </w:rPr>
        <w:t xml:space="preserve">tlines of </w:t>
      </w:r>
      <w:r w:rsidRPr="00665604">
        <w:rPr>
          <w:rFonts w:ascii="Arial Narrow" w:hAnsi="Arial Narrow"/>
          <w:bCs/>
        </w:rPr>
        <w:t>plans that are in place in case of emergencies</w:t>
      </w:r>
      <w:r w:rsidR="009B0FBA">
        <w:rPr>
          <w:rFonts w:ascii="Arial Narrow" w:hAnsi="Arial Narrow"/>
          <w:bCs/>
        </w:rPr>
        <w:t>, particularly around lockdowns.  Removed</w:t>
      </w:r>
      <w:r w:rsidRPr="009B0FBA">
        <w:rPr>
          <w:rFonts w:ascii="Arial Narrow" w:hAnsi="Arial Narrow"/>
          <w:bCs/>
        </w:rPr>
        <w:t xml:space="preserve"> the option of purchasing a silent panic alarm, but since the school is in a co-located building it requires coordination with the other schools in the building</w:t>
      </w:r>
      <w:r w:rsidR="009B0FBA">
        <w:rPr>
          <w:rFonts w:ascii="Arial Narrow" w:hAnsi="Arial Narrow"/>
          <w:bCs/>
        </w:rPr>
        <w:t>.  The plan will now be posted on the school’s website for 30 days to allow for public comment.</w:t>
      </w:r>
    </w:p>
    <w:p w14:paraId="22B4E759" w14:textId="77777777" w:rsidR="009B0FBA" w:rsidRPr="009B0FBA" w:rsidRDefault="009B0FBA" w:rsidP="009B0FBA">
      <w:pPr>
        <w:pStyle w:val="Body"/>
        <w:numPr>
          <w:ilvl w:val="1"/>
          <w:numId w:val="4"/>
        </w:numPr>
        <w:rPr>
          <w:rFonts w:ascii="Arial Narrow" w:hAnsi="Arial Narrow"/>
          <w:bCs/>
          <w:i/>
        </w:rPr>
      </w:pPr>
      <w:r w:rsidRPr="009B0FBA">
        <w:rPr>
          <w:rFonts w:ascii="Arial Narrow" w:hAnsi="Arial Narrow"/>
          <w:bCs/>
          <w:i/>
        </w:rPr>
        <w:t xml:space="preserve">Interim Assessments and the 2024-25 Dashboard </w:t>
      </w:r>
      <w:r>
        <w:rPr>
          <w:rFonts w:ascii="Arial Narrow" w:hAnsi="Arial Narrow"/>
          <w:bCs/>
          <w:i/>
        </w:rPr>
        <w:t>–</w:t>
      </w:r>
      <w:r w:rsidRPr="009B0FBA">
        <w:rPr>
          <w:rFonts w:ascii="Arial Narrow" w:hAnsi="Arial Narrow"/>
          <w:bCs/>
          <w:i/>
        </w:rPr>
        <w:t xml:space="preserve"> </w:t>
      </w:r>
      <w:r>
        <w:rPr>
          <w:rFonts w:ascii="Arial Narrow" w:hAnsi="Arial Narrow"/>
          <w:bCs/>
        </w:rPr>
        <w:t xml:space="preserve">The Board discussed whether continuing to have interim assessments on the dashboard made sense, as these interims are now used for more formative purposes than in the past.  For this reason, they no longer provide a gauge of projected student performance on the state exams.  NWEA MAP data and A3K data provide better measures and are likely sufficient.  The Board discussed if there might be additional math data that might be used.  Ms. Persenaire said they were discussing possible </w:t>
      </w:r>
      <w:proofErr w:type="spellStart"/>
      <w:r>
        <w:rPr>
          <w:rFonts w:ascii="Arial Narrow" w:hAnsi="Arial Narrow"/>
          <w:bCs/>
        </w:rPr>
        <w:t>i</w:t>
      </w:r>
      <w:proofErr w:type="spellEnd"/>
      <w:r>
        <w:rPr>
          <w:rFonts w:ascii="Arial Narrow" w:hAnsi="Arial Narrow"/>
          <w:bCs/>
        </w:rPr>
        <w:t xml:space="preserve">-Ready data now that </w:t>
      </w:r>
      <w:proofErr w:type="spellStart"/>
      <w:r>
        <w:rPr>
          <w:rFonts w:ascii="Arial Narrow" w:hAnsi="Arial Narrow"/>
          <w:bCs/>
        </w:rPr>
        <w:t>i</w:t>
      </w:r>
      <w:proofErr w:type="spellEnd"/>
      <w:r>
        <w:rPr>
          <w:rFonts w:ascii="Arial Narrow" w:hAnsi="Arial Narrow"/>
          <w:bCs/>
        </w:rPr>
        <w:t xml:space="preserve">-Ready math will be implemented schoolwide.  Mr. John offered to assist Ms. Persenaire with this exploration.  </w:t>
      </w:r>
    </w:p>
    <w:p w14:paraId="68F1970B" w14:textId="3CCB65B6" w:rsidR="009B0FBA" w:rsidRPr="009B0FBA" w:rsidRDefault="007B200D" w:rsidP="009B0FBA">
      <w:pPr>
        <w:pStyle w:val="Body"/>
        <w:numPr>
          <w:ilvl w:val="1"/>
          <w:numId w:val="4"/>
        </w:numPr>
        <w:rPr>
          <w:rFonts w:ascii="Arial Narrow" w:hAnsi="Arial Narrow"/>
          <w:bCs/>
          <w:i/>
        </w:rPr>
      </w:pPr>
      <w:r>
        <w:rPr>
          <w:rFonts w:ascii="Arial Narrow" w:hAnsi="Arial Narrow"/>
          <w:bCs/>
          <w:i/>
        </w:rPr>
        <w:t xml:space="preserve">June </w:t>
      </w:r>
      <w:r w:rsidR="009B0FBA">
        <w:rPr>
          <w:rFonts w:ascii="Arial Narrow" w:hAnsi="Arial Narrow"/>
          <w:bCs/>
          <w:i/>
        </w:rPr>
        <w:t xml:space="preserve">Dashboard – </w:t>
      </w:r>
      <w:r w:rsidR="009B0FBA" w:rsidRPr="009B0FBA">
        <w:rPr>
          <w:rFonts w:ascii="Arial Narrow" w:hAnsi="Arial Narrow"/>
          <w:bCs/>
        </w:rPr>
        <w:t>The Board discussed the decline in the number of suspensions and improvements in attendance over the prior year, along with the significant A3K growth.</w:t>
      </w:r>
      <w:r w:rsidR="009B0FBA">
        <w:rPr>
          <w:rFonts w:ascii="Arial Narrow" w:hAnsi="Arial Narrow"/>
          <w:bCs/>
          <w:i/>
        </w:rPr>
        <w:t xml:space="preserve">  </w:t>
      </w:r>
    </w:p>
    <w:p w14:paraId="173C7284" w14:textId="54B6D1C7" w:rsidR="009B0FBA" w:rsidRPr="009B0FBA" w:rsidRDefault="009B0FBA" w:rsidP="009B0FBA">
      <w:pPr>
        <w:pStyle w:val="Body"/>
        <w:numPr>
          <w:ilvl w:val="1"/>
          <w:numId w:val="4"/>
        </w:numPr>
        <w:rPr>
          <w:rFonts w:ascii="Arial Narrow" w:hAnsi="Arial Narrow"/>
          <w:bCs/>
          <w:i/>
        </w:rPr>
      </w:pPr>
      <w:r w:rsidRPr="009B0FBA">
        <w:rPr>
          <w:rFonts w:ascii="Arial Narrow" w:hAnsi="Arial Narrow"/>
          <w:bCs/>
          <w:i/>
        </w:rPr>
        <w:t>Charter Authorizer</w:t>
      </w:r>
      <w:r>
        <w:rPr>
          <w:rFonts w:ascii="Arial Narrow" w:hAnsi="Arial Narrow"/>
          <w:bCs/>
          <w:i/>
        </w:rPr>
        <w:t xml:space="preserve"> – </w:t>
      </w:r>
      <w:r>
        <w:rPr>
          <w:rFonts w:ascii="Arial Narrow" w:hAnsi="Arial Narrow"/>
          <w:bCs/>
        </w:rPr>
        <w:t xml:space="preserve">One of the items mentioned in the meeting with Mr. Grannis was that the school should consider changing authorizers.  </w:t>
      </w:r>
      <w:r w:rsidR="007B200D">
        <w:rPr>
          <w:rFonts w:ascii="Arial Narrow" w:hAnsi="Arial Narrow"/>
          <w:bCs/>
        </w:rPr>
        <w:t>The Board discussed this possibility and asked Ms. Persenaire</w:t>
      </w:r>
      <w:r w:rsidR="001C1861">
        <w:rPr>
          <w:rFonts w:ascii="Arial Narrow" w:hAnsi="Arial Narrow"/>
          <w:bCs/>
        </w:rPr>
        <w:t xml:space="preserve"> to look into the feasibility.</w:t>
      </w:r>
    </w:p>
    <w:p w14:paraId="66181BA7" w14:textId="77777777" w:rsidR="009977EC" w:rsidRDefault="009977EC" w:rsidP="00C81B6C">
      <w:pPr>
        <w:pStyle w:val="Body"/>
        <w:ind w:left="1440"/>
        <w:jc w:val="both"/>
        <w:rPr>
          <w:rFonts w:ascii="Arial Narrow" w:hAnsi="Arial Narrow"/>
          <w:b/>
          <w:bCs/>
        </w:rPr>
      </w:pPr>
    </w:p>
    <w:p w14:paraId="062489BA" w14:textId="5BD06904" w:rsidR="000B119A" w:rsidRDefault="000B119A" w:rsidP="000B119A">
      <w:pPr>
        <w:pStyle w:val="Body"/>
        <w:numPr>
          <w:ilvl w:val="0"/>
          <w:numId w:val="4"/>
        </w:numPr>
        <w:rPr>
          <w:rFonts w:ascii="Arial Narrow" w:hAnsi="Arial Narrow"/>
          <w:b/>
          <w:bCs/>
        </w:rPr>
      </w:pPr>
      <w:r>
        <w:rPr>
          <w:rFonts w:ascii="Arial Narrow" w:hAnsi="Arial Narrow"/>
          <w:b/>
          <w:bCs/>
        </w:rPr>
        <w:t>Principal Update</w:t>
      </w:r>
    </w:p>
    <w:p w14:paraId="7198D06B" w14:textId="2BC064A9" w:rsidR="00AC51E3" w:rsidRPr="00C81B6C" w:rsidRDefault="005D1130">
      <w:pPr>
        <w:pStyle w:val="Body"/>
        <w:numPr>
          <w:ilvl w:val="1"/>
          <w:numId w:val="4"/>
        </w:numPr>
        <w:jc w:val="both"/>
        <w:rPr>
          <w:rFonts w:ascii="Arial Narrow" w:hAnsi="Arial Narrow"/>
          <w:b/>
          <w:bCs/>
        </w:rPr>
      </w:pPr>
      <w:r>
        <w:rPr>
          <w:rFonts w:ascii="Arial Narrow" w:hAnsi="Arial Narrow"/>
          <w:bCs/>
        </w:rPr>
        <w:t>Ms. Persenaire</w:t>
      </w:r>
      <w:r w:rsidR="007B200D">
        <w:rPr>
          <w:rFonts w:ascii="Arial Narrow" w:hAnsi="Arial Narrow"/>
          <w:bCs/>
        </w:rPr>
        <w:t xml:space="preserve"> discussed the Summer Boost summer school program that is currently underway, thanks to a Bloomberg grant of around $57,000.  45 scholars are attending</w:t>
      </w:r>
      <w:r>
        <w:rPr>
          <w:rFonts w:ascii="Arial Narrow" w:hAnsi="Arial Narrow"/>
          <w:bCs/>
        </w:rPr>
        <w:t xml:space="preserve"> </w:t>
      </w:r>
      <w:r w:rsidR="007B200D">
        <w:rPr>
          <w:rFonts w:ascii="Arial Narrow" w:hAnsi="Arial Narrow"/>
          <w:bCs/>
        </w:rPr>
        <w:t xml:space="preserve">and are genuinely happy to be there.  </w:t>
      </w:r>
    </w:p>
    <w:p w14:paraId="221E41C5" w14:textId="77777777" w:rsidR="00C249DC" w:rsidRDefault="00C249DC">
      <w:pPr>
        <w:pStyle w:val="ColorfulList-Accent11"/>
        <w:ind w:left="0"/>
        <w:rPr>
          <w:rFonts w:ascii="Arial Narrow" w:eastAsia="Arial Narrow" w:hAnsi="Arial Narrow" w:cs="Arial Narrow"/>
        </w:rPr>
      </w:pPr>
    </w:p>
    <w:p w14:paraId="42FBFA84" w14:textId="5143C1E6" w:rsidR="00BC2337" w:rsidRDefault="00BC2337">
      <w:pPr>
        <w:pStyle w:val="Body"/>
        <w:rPr>
          <w:rFonts w:ascii="Arial Narrow" w:hAnsi="Arial Narrow"/>
        </w:rPr>
      </w:pPr>
      <w:r>
        <w:rPr>
          <w:rFonts w:ascii="Arial Narrow" w:eastAsia="Arial Narrow" w:hAnsi="Arial Narrow" w:cs="Arial Narrow"/>
        </w:rPr>
        <w:t xml:space="preserve">Meeting adjourned at </w:t>
      </w:r>
      <w:r w:rsidR="000B119A">
        <w:rPr>
          <w:rFonts w:ascii="Arial Narrow" w:eastAsia="Arial Narrow" w:hAnsi="Arial Narrow" w:cs="Arial Narrow"/>
        </w:rPr>
        <w:t>7:</w:t>
      </w:r>
      <w:r w:rsidR="007B200D">
        <w:rPr>
          <w:rFonts w:ascii="Arial Narrow" w:eastAsia="Arial Narrow" w:hAnsi="Arial Narrow" w:cs="Arial Narrow"/>
        </w:rPr>
        <w:t>43</w:t>
      </w:r>
      <w:r w:rsidR="00571FE9">
        <w:rPr>
          <w:rFonts w:ascii="Arial Narrow" w:eastAsia="Arial Narrow" w:hAnsi="Arial Narrow" w:cs="Arial Narrow"/>
        </w:rPr>
        <w:t xml:space="preserve"> </w:t>
      </w:r>
      <w:r w:rsidR="004B3AAD">
        <w:rPr>
          <w:rFonts w:ascii="Arial Narrow" w:eastAsia="Arial Narrow" w:hAnsi="Arial Narrow" w:cs="Arial Narrow"/>
        </w:rPr>
        <w:t>p</w:t>
      </w:r>
      <w:r w:rsidR="00571FE9">
        <w:rPr>
          <w:rFonts w:ascii="Arial Narrow" w:eastAsia="Arial Narrow" w:hAnsi="Arial Narrow" w:cs="Arial Narrow"/>
        </w:rPr>
        <w:t>.</w:t>
      </w:r>
      <w:r w:rsidR="004B3AAD">
        <w:rPr>
          <w:rFonts w:ascii="Arial Narrow" w:eastAsia="Arial Narrow" w:hAnsi="Arial Narrow" w:cs="Arial Narrow"/>
        </w:rPr>
        <w:t>m</w:t>
      </w:r>
      <w:r w:rsidR="005E1F08">
        <w:rPr>
          <w:rFonts w:ascii="Arial Narrow" w:hAnsi="Arial Narrow"/>
        </w:rPr>
        <w:t>.</w:t>
      </w:r>
    </w:p>
    <w:p w14:paraId="074856B3" w14:textId="77777777" w:rsidR="00BC2337" w:rsidRDefault="00BC2337">
      <w:pPr>
        <w:pStyle w:val="Body"/>
        <w:rPr>
          <w:rFonts w:ascii="Arial Narrow" w:hAnsi="Arial Narrow"/>
        </w:rPr>
      </w:pPr>
    </w:p>
    <w:p w14:paraId="60B82634" w14:textId="086C6426" w:rsidR="00C249DC" w:rsidRDefault="00BC2337">
      <w:pPr>
        <w:pStyle w:val="Body"/>
        <w:rPr>
          <w:rFonts w:ascii="Arial Narrow" w:eastAsia="Arial Narrow" w:hAnsi="Arial Narrow" w:cs="Arial Narrow"/>
          <w:b/>
          <w:bCs/>
        </w:rPr>
      </w:pPr>
      <w:r>
        <w:rPr>
          <w:rFonts w:ascii="Arial Narrow" w:hAnsi="Arial Narrow"/>
        </w:rPr>
        <w:t>I,</w:t>
      </w:r>
      <w:r w:rsidR="00CD5B04">
        <w:rPr>
          <w:rFonts w:ascii="Arial Narrow" w:hAnsi="Arial Narrow"/>
        </w:rPr>
        <w:t xml:space="preserve"> </w:t>
      </w:r>
      <w:r w:rsidR="00766600">
        <w:rPr>
          <w:rFonts w:ascii="Arial Narrow" w:hAnsi="Arial Narrow"/>
        </w:rPr>
        <w:t xml:space="preserve">Lindsey </w:t>
      </w:r>
      <w:proofErr w:type="spellStart"/>
      <w:r w:rsidR="00766600">
        <w:rPr>
          <w:rFonts w:ascii="Arial Narrow" w:hAnsi="Arial Narrow"/>
        </w:rPr>
        <w:t>Moschet</w:t>
      </w:r>
      <w:proofErr w:type="spellEnd"/>
      <w:r w:rsidR="00180B31">
        <w:rPr>
          <w:rFonts w:ascii="Arial Narrow" w:hAnsi="Arial Narrow"/>
        </w:rPr>
        <w:t>,</w:t>
      </w:r>
      <w:r w:rsidR="00A778A7">
        <w:rPr>
          <w:rFonts w:ascii="Arial Narrow" w:hAnsi="Arial Narrow"/>
        </w:rPr>
        <w:t xml:space="preserve"> </w:t>
      </w:r>
      <w:r w:rsidR="00CD5B04">
        <w:rPr>
          <w:rFonts w:ascii="Arial Narrow" w:hAnsi="Arial Narrow"/>
        </w:rPr>
        <w:t>do hereby certi</w:t>
      </w:r>
      <w:r w:rsidR="00E71090">
        <w:rPr>
          <w:rFonts w:ascii="Arial Narrow" w:hAnsi="Arial Narrow"/>
        </w:rPr>
        <w:t xml:space="preserve">fy that I am duly qualified </w:t>
      </w:r>
      <w:r w:rsidR="00766600">
        <w:rPr>
          <w:rFonts w:ascii="Arial Narrow" w:hAnsi="Arial Narrow"/>
        </w:rPr>
        <w:t>Secretary</w:t>
      </w:r>
      <w:r w:rsidR="00CD5B04">
        <w:rPr>
          <w:rFonts w:ascii="Arial Narrow" w:hAnsi="Arial Narrow"/>
        </w:rPr>
        <w:t xml:space="preserve"> of St HOPE Leadership Academy, a New York education corporation and that the above is a true and complete copy of the minutes of the meeting of the Board of Trustees of the said corporation held on </w:t>
      </w:r>
      <w:r w:rsidR="007B200D">
        <w:rPr>
          <w:rFonts w:ascii="Arial Narrow" w:hAnsi="Arial Narrow"/>
        </w:rPr>
        <w:t>July 25</w:t>
      </w:r>
      <w:r w:rsidR="009068D7">
        <w:rPr>
          <w:rFonts w:ascii="Arial Narrow" w:hAnsi="Arial Narrow"/>
        </w:rPr>
        <w:t>,</w:t>
      </w:r>
      <w:r w:rsidR="00517526">
        <w:rPr>
          <w:rFonts w:ascii="Arial Narrow" w:hAnsi="Arial Narrow"/>
        </w:rPr>
        <w:t xml:space="preserve"> 2024</w:t>
      </w:r>
      <w:r w:rsidR="00CD5B04">
        <w:rPr>
          <w:rFonts w:ascii="Arial Narrow" w:hAnsi="Arial Narrow"/>
        </w:rPr>
        <w:t xml:space="preserve"> at which quorum was present throughout. (</w:t>
      </w:r>
      <w:r w:rsidR="00766600">
        <w:rPr>
          <w:rFonts w:ascii="Arial Narrow" w:hAnsi="Arial Narrow"/>
        </w:rPr>
        <w:t>Ju</w:t>
      </w:r>
      <w:r w:rsidR="007B200D">
        <w:rPr>
          <w:rFonts w:ascii="Arial Narrow" w:hAnsi="Arial Narrow"/>
        </w:rPr>
        <w:t>ly 26</w:t>
      </w:r>
      <w:r w:rsidR="00517526">
        <w:rPr>
          <w:rFonts w:ascii="Arial Narrow" w:hAnsi="Arial Narrow"/>
        </w:rPr>
        <w:t>, 2024</w:t>
      </w:r>
      <w:r w:rsidR="00A61260">
        <w:rPr>
          <w:rFonts w:ascii="Arial Narrow" w:hAnsi="Arial Narrow"/>
        </w:rPr>
        <w:t>)</w:t>
      </w:r>
      <w:r w:rsidR="00517526">
        <w:rPr>
          <w:rFonts w:ascii="Arial Narrow" w:hAnsi="Arial Narrow"/>
        </w:rPr>
        <w:t>.</w:t>
      </w:r>
    </w:p>
    <w:p w14:paraId="139E8876" w14:textId="77777777" w:rsidR="00C249DC" w:rsidRDefault="00C249DC">
      <w:pPr>
        <w:pStyle w:val="Body"/>
      </w:pPr>
    </w:p>
    <w:sectPr w:rsidR="00C249DC">
      <w:headerReference w:type="default" r:id="rId10"/>
      <w:footerReference w:type="default" r:id="rId11"/>
      <w:headerReference w:type="first" r:id="rId12"/>
      <w:footerReference w:type="first" r:id="rId13"/>
      <w:pgSz w:w="12240" w:h="15840"/>
      <w:pgMar w:top="720" w:right="720" w:bottom="821"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6FAF3" w14:textId="77777777" w:rsidR="00D211DE" w:rsidRDefault="00D211DE">
      <w:r>
        <w:separator/>
      </w:r>
    </w:p>
  </w:endnote>
  <w:endnote w:type="continuationSeparator" w:id="0">
    <w:p w14:paraId="2C12DA78" w14:textId="77777777" w:rsidR="00D211DE" w:rsidRDefault="00D2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ACA82" w14:textId="77777777" w:rsidR="00C249DC" w:rsidRDefault="00C249DC">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617A" w14:textId="77777777" w:rsidR="00C249DC" w:rsidRDefault="00C249D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14F2E" w14:textId="77777777" w:rsidR="00D211DE" w:rsidRDefault="00D211DE">
      <w:r>
        <w:separator/>
      </w:r>
    </w:p>
  </w:footnote>
  <w:footnote w:type="continuationSeparator" w:id="0">
    <w:p w14:paraId="30F64028" w14:textId="77777777" w:rsidR="00D211DE" w:rsidRDefault="00D21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C140" w14:textId="77777777" w:rsidR="00C249DC" w:rsidRDefault="00C249DC">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5220" w14:textId="77777777" w:rsidR="00C249DC" w:rsidRDefault="00C249D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5D3"/>
    <w:multiLevelType w:val="hybridMultilevel"/>
    <w:tmpl w:val="5914D004"/>
    <w:lvl w:ilvl="0" w:tplc="B9CA16E0">
      <w:start w:val="1"/>
      <w:numFmt w:val="decimal"/>
      <w:pStyle w:val="QuestionText"/>
      <w:lvlText w:val="Q%1."/>
      <w:lvlJc w:val="left"/>
      <w:pPr>
        <w:ind w:left="450" w:hanging="360"/>
      </w:pPr>
      <w:rPr>
        <w:rFonts w:hint="default"/>
        <w:color w:val="auto"/>
      </w:rPr>
    </w:lvl>
    <w:lvl w:ilvl="1" w:tplc="41667B7A">
      <w:start w:val="1"/>
      <w:numFmt w:val="decimal"/>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8E14A4B"/>
    <w:multiLevelType w:val="multilevel"/>
    <w:tmpl w:val="E562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E7830"/>
    <w:multiLevelType w:val="multilevel"/>
    <w:tmpl w:val="4BC89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A04DB"/>
    <w:multiLevelType w:val="multilevel"/>
    <w:tmpl w:val="DC62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30189A"/>
    <w:multiLevelType w:val="multilevel"/>
    <w:tmpl w:val="063A2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D69DA"/>
    <w:multiLevelType w:val="multilevel"/>
    <w:tmpl w:val="31F4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F4C5E"/>
    <w:multiLevelType w:val="hybridMultilevel"/>
    <w:tmpl w:val="E34C61FE"/>
    <w:styleLink w:val="ImportedStyle2"/>
    <w:lvl w:ilvl="0" w:tplc="DB5E31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DB4CCC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10A451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AA6EB5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018225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0C4BB3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F80760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958B1C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78A054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36940A0A"/>
    <w:multiLevelType w:val="multilevel"/>
    <w:tmpl w:val="BE5A2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47020"/>
    <w:multiLevelType w:val="multilevel"/>
    <w:tmpl w:val="BCAEFA7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4BCC2759"/>
    <w:multiLevelType w:val="multilevel"/>
    <w:tmpl w:val="5388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7312D4"/>
    <w:multiLevelType w:val="hybridMultilevel"/>
    <w:tmpl w:val="E34C61FE"/>
    <w:numStyleLink w:val="ImportedStyle2"/>
  </w:abstractNum>
  <w:abstractNum w:abstractNumId="11" w15:restartNumberingAfterBreak="0">
    <w:nsid w:val="4D0803A3"/>
    <w:multiLevelType w:val="multilevel"/>
    <w:tmpl w:val="7F94D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4E5533"/>
    <w:multiLevelType w:val="multilevel"/>
    <w:tmpl w:val="A0C8C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6B3201"/>
    <w:multiLevelType w:val="multilevel"/>
    <w:tmpl w:val="2FEC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DB27B1"/>
    <w:multiLevelType w:val="hybridMultilevel"/>
    <w:tmpl w:val="50EE1076"/>
    <w:numStyleLink w:val="ImportedStyle3"/>
  </w:abstractNum>
  <w:abstractNum w:abstractNumId="15" w15:restartNumberingAfterBreak="0">
    <w:nsid w:val="5AA945BA"/>
    <w:multiLevelType w:val="hybridMultilevel"/>
    <w:tmpl w:val="50EE1076"/>
    <w:styleLink w:val="ImportedStyle3"/>
    <w:lvl w:ilvl="0" w:tplc="F01888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B661F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A68B95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32E224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4B0F27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61629C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53E0FC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0AE72D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2428E1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1D61C41"/>
    <w:multiLevelType w:val="multilevel"/>
    <w:tmpl w:val="1E88ABC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623309E6"/>
    <w:multiLevelType w:val="multilevel"/>
    <w:tmpl w:val="F6FA9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BB139B"/>
    <w:multiLevelType w:val="hybridMultilevel"/>
    <w:tmpl w:val="9C8E73E4"/>
    <w:lvl w:ilvl="0" w:tplc="61D48930">
      <w:start w:val="1"/>
      <w:numFmt w:val="bullet"/>
      <w:pStyle w:val="Norm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7124C3"/>
    <w:multiLevelType w:val="multilevel"/>
    <w:tmpl w:val="F370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481A24"/>
    <w:multiLevelType w:val="multilevel"/>
    <w:tmpl w:val="4056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961498"/>
    <w:multiLevelType w:val="hybridMultilevel"/>
    <w:tmpl w:val="FD4E26AE"/>
    <w:lvl w:ilvl="0" w:tplc="65166E38">
      <w:start w:val="1"/>
      <w:numFmt w:val="decimalZero"/>
      <w:pStyle w:val="ChoiceText"/>
      <w:lvlText w:val="[%1]"/>
      <w:lvlJc w:val="left"/>
      <w:pPr>
        <w:ind w:left="1080" w:hanging="360"/>
      </w:pPr>
      <w:rPr>
        <w:rFonts w:ascii="Arial" w:hAnsi="Arial" w:cs="Arial"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0"/>
  </w:num>
  <w:num w:numId="3">
    <w:abstractNumId w:val="15"/>
  </w:num>
  <w:num w:numId="4">
    <w:abstractNumId w:val="14"/>
  </w:num>
  <w:num w:numId="5">
    <w:abstractNumId w:val="0"/>
  </w:num>
  <w:num w:numId="6">
    <w:abstractNumId w:val="18"/>
  </w:num>
  <w:num w:numId="7">
    <w:abstractNumId w:val="21"/>
    <w:lvlOverride w:ilvl="0">
      <w:startOverride w:val="1"/>
    </w:lvlOverride>
  </w:num>
  <w:num w:numId="8">
    <w:abstractNumId w:val="8"/>
  </w:num>
  <w:num w:numId="9">
    <w:abstractNumId w:val="7"/>
  </w:num>
  <w:num w:numId="10">
    <w:abstractNumId w:val="2"/>
  </w:num>
  <w:num w:numId="11">
    <w:abstractNumId w:val="12"/>
  </w:num>
  <w:num w:numId="12">
    <w:abstractNumId w:val="17"/>
  </w:num>
  <w:num w:numId="13">
    <w:abstractNumId w:val="20"/>
  </w:num>
  <w:num w:numId="14">
    <w:abstractNumId w:val="1"/>
  </w:num>
  <w:num w:numId="15">
    <w:abstractNumId w:val="9"/>
  </w:num>
  <w:num w:numId="16">
    <w:abstractNumId w:val="19"/>
  </w:num>
  <w:num w:numId="17">
    <w:abstractNumId w:val="5"/>
  </w:num>
  <w:num w:numId="18">
    <w:abstractNumId w:val="13"/>
  </w:num>
  <w:num w:numId="19">
    <w:abstractNumId w:val="3"/>
  </w:num>
  <w:num w:numId="20">
    <w:abstractNumId w:val="16"/>
  </w:num>
  <w:num w:numId="21">
    <w:abstractNumId w:val="4"/>
  </w:num>
  <w:num w:numId="2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9DC"/>
    <w:rsid w:val="00001A3B"/>
    <w:rsid w:val="00004A98"/>
    <w:rsid w:val="00005114"/>
    <w:rsid w:val="000059D3"/>
    <w:rsid w:val="00012F6E"/>
    <w:rsid w:val="00017E44"/>
    <w:rsid w:val="0002783B"/>
    <w:rsid w:val="00030DFD"/>
    <w:rsid w:val="00036F9B"/>
    <w:rsid w:val="00037D27"/>
    <w:rsid w:val="00044C19"/>
    <w:rsid w:val="000569EC"/>
    <w:rsid w:val="00061163"/>
    <w:rsid w:val="00063E0D"/>
    <w:rsid w:val="00065E60"/>
    <w:rsid w:val="0006776D"/>
    <w:rsid w:val="00067FD3"/>
    <w:rsid w:val="0007034C"/>
    <w:rsid w:val="000830F9"/>
    <w:rsid w:val="000B119A"/>
    <w:rsid w:val="000B5052"/>
    <w:rsid w:val="000C20A6"/>
    <w:rsid w:val="000D07C2"/>
    <w:rsid w:val="000D0F0F"/>
    <w:rsid w:val="000D1A6D"/>
    <w:rsid w:val="000D27F9"/>
    <w:rsid w:val="000D6EDD"/>
    <w:rsid w:val="000E49C2"/>
    <w:rsid w:val="000F35BA"/>
    <w:rsid w:val="0010263B"/>
    <w:rsid w:val="00121172"/>
    <w:rsid w:val="00130C45"/>
    <w:rsid w:val="0014673B"/>
    <w:rsid w:val="00147339"/>
    <w:rsid w:val="00155C24"/>
    <w:rsid w:val="001603BF"/>
    <w:rsid w:val="00162CA4"/>
    <w:rsid w:val="001756AF"/>
    <w:rsid w:val="0017748F"/>
    <w:rsid w:val="00180B31"/>
    <w:rsid w:val="00181586"/>
    <w:rsid w:val="00187ECA"/>
    <w:rsid w:val="00191E75"/>
    <w:rsid w:val="001956B5"/>
    <w:rsid w:val="0019665C"/>
    <w:rsid w:val="001A5AEF"/>
    <w:rsid w:val="001A6BE8"/>
    <w:rsid w:val="001A7D30"/>
    <w:rsid w:val="001B18BC"/>
    <w:rsid w:val="001B64F3"/>
    <w:rsid w:val="001B7C51"/>
    <w:rsid w:val="001C1861"/>
    <w:rsid w:val="001C2E44"/>
    <w:rsid w:val="001D5697"/>
    <w:rsid w:val="001F114E"/>
    <w:rsid w:val="001F4113"/>
    <w:rsid w:val="001F7AB0"/>
    <w:rsid w:val="0020314B"/>
    <w:rsid w:val="00211A08"/>
    <w:rsid w:val="00213ECD"/>
    <w:rsid w:val="002168EE"/>
    <w:rsid w:val="0023121F"/>
    <w:rsid w:val="00233A3F"/>
    <w:rsid w:val="00234FBA"/>
    <w:rsid w:val="00237444"/>
    <w:rsid w:val="00247127"/>
    <w:rsid w:val="002476D0"/>
    <w:rsid w:val="0025198E"/>
    <w:rsid w:val="0027026C"/>
    <w:rsid w:val="00270C54"/>
    <w:rsid w:val="0027354D"/>
    <w:rsid w:val="0028700F"/>
    <w:rsid w:val="00292BD9"/>
    <w:rsid w:val="00294857"/>
    <w:rsid w:val="00294977"/>
    <w:rsid w:val="00294C08"/>
    <w:rsid w:val="002A40AF"/>
    <w:rsid w:val="002B2F1F"/>
    <w:rsid w:val="002B5C14"/>
    <w:rsid w:val="002C5859"/>
    <w:rsid w:val="002D0418"/>
    <w:rsid w:val="002D2012"/>
    <w:rsid w:val="002D26C0"/>
    <w:rsid w:val="002E4A67"/>
    <w:rsid w:val="002F0251"/>
    <w:rsid w:val="002F1C9F"/>
    <w:rsid w:val="002F2677"/>
    <w:rsid w:val="00325992"/>
    <w:rsid w:val="0033367F"/>
    <w:rsid w:val="00336A77"/>
    <w:rsid w:val="003446A1"/>
    <w:rsid w:val="00344F3F"/>
    <w:rsid w:val="00350F37"/>
    <w:rsid w:val="00352728"/>
    <w:rsid w:val="003530EE"/>
    <w:rsid w:val="00354C74"/>
    <w:rsid w:val="0036429B"/>
    <w:rsid w:val="003710F9"/>
    <w:rsid w:val="00374631"/>
    <w:rsid w:val="003747A8"/>
    <w:rsid w:val="00376FBD"/>
    <w:rsid w:val="0038317D"/>
    <w:rsid w:val="003876FC"/>
    <w:rsid w:val="00391115"/>
    <w:rsid w:val="00393375"/>
    <w:rsid w:val="003B4CF8"/>
    <w:rsid w:val="003C6D8C"/>
    <w:rsid w:val="003D0DDC"/>
    <w:rsid w:val="003E0F81"/>
    <w:rsid w:val="003E2397"/>
    <w:rsid w:val="003F3148"/>
    <w:rsid w:val="003F3756"/>
    <w:rsid w:val="003F3796"/>
    <w:rsid w:val="004004E9"/>
    <w:rsid w:val="00401B69"/>
    <w:rsid w:val="00403E2D"/>
    <w:rsid w:val="00412514"/>
    <w:rsid w:val="004138CD"/>
    <w:rsid w:val="00422848"/>
    <w:rsid w:val="0042443E"/>
    <w:rsid w:val="004254A5"/>
    <w:rsid w:val="00431C88"/>
    <w:rsid w:val="00435792"/>
    <w:rsid w:val="00437E16"/>
    <w:rsid w:val="00441591"/>
    <w:rsid w:val="00442760"/>
    <w:rsid w:val="00442F70"/>
    <w:rsid w:val="00443EDC"/>
    <w:rsid w:val="004447AF"/>
    <w:rsid w:val="00455F7D"/>
    <w:rsid w:val="00460587"/>
    <w:rsid w:val="00461CE9"/>
    <w:rsid w:val="004636ED"/>
    <w:rsid w:val="00467844"/>
    <w:rsid w:val="004702C7"/>
    <w:rsid w:val="00471F6B"/>
    <w:rsid w:val="00477E59"/>
    <w:rsid w:val="00493517"/>
    <w:rsid w:val="00495865"/>
    <w:rsid w:val="004B383C"/>
    <w:rsid w:val="004B3AAD"/>
    <w:rsid w:val="004B5495"/>
    <w:rsid w:val="004B6B28"/>
    <w:rsid w:val="004B7687"/>
    <w:rsid w:val="004C131D"/>
    <w:rsid w:val="004C142A"/>
    <w:rsid w:val="004C5049"/>
    <w:rsid w:val="004C7D4B"/>
    <w:rsid w:val="004D3B69"/>
    <w:rsid w:val="004E2326"/>
    <w:rsid w:val="004E29C3"/>
    <w:rsid w:val="004E7E67"/>
    <w:rsid w:val="004F159D"/>
    <w:rsid w:val="0050225B"/>
    <w:rsid w:val="005123AF"/>
    <w:rsid w:val="00516C63"/>
    <w:rsid w:val="00517526"/>
    <w:rsid w:val="00523B04"/>
    <w:rsid w:val="005475B4"/>
    <w:rsid w:val="00552CE4"/>
    <w:rsid w:val="00553043"/>
    <w:rsid w:val="0056041D"/>
    <w:rsid w:val="00571FE9"/>
    <w:rsid w:val="00572059"/>
    <w:rsid w:val="00575568"/>
    <w:rsid w:val="00583372"/>
    <w:rsid w:val="0059100B"/>
    <w:rsid w:val="00595CE7"/>
    <w:rsid w:val="00596816"/>
    <w:rsid w:val="005A2815"/>
    <w:rsid w:val="005A67A9"/>
    <w:rsid w:val="005A7C20"/>
    <w:rsid w:val="005C0162"/>
    <w:rsid w:val="005C2A32"/>
    <w:rsid w:val="005C360B"/>
    <w:rsid w:val="005C6F68"/>
    <w:rsid w:val="005D1130"/>
    <w:rsid w:val="005D481F"/>
    <w:rsid w:val="005D7117"/>
    <w:rsid w:val="005E0BCB"/>
    <w:rsid w:val="005E1F08"/>
    <w:rsid w:val="005E5422"/>
    <w:rsid w:val="005E65DF"/>
    <w:rsid w:val="005F38C4"/>
    <w:rsid w:val="005F42F7"/>
    <w:rsid w:val="005F60AC"/>
    <w:rsid w:val="005F695D"/>
    <w:rsid w:val="006038B2"/>
    <w:rsid w:val="00606A40"/>
    <w:rsid w:val="00606B3C"/>
    <w:rsid w:val="00611FE2"/>
    <w:rsid w:val="00614B7D"/>
    <w:rsid w:val="00616771"/>
    <w:rsid w:val="006210BE"/>
    <w:rsid w:val="0062673A"/>
    <w:rsid w:val="00635399"/>
    <w:rsid w:val="00635999"/>
    <w:rsid w:val="00635E6E"/>
    <w:rsid w:val="0064493D"/>
    <w:rsid w:val="00646F5D"/>
    <w:rsid w:val="006550CB"/>
    <w:rsid w:val="00663ECC"/>
    <w:rsid w:val="00665604"/>
    <w:rsid w:val="00670F6A"/>
    <w:rsid w:val="00671035"/>
    <w:rsid w:val="00687E90"/>
    <w:rsid w:val="00696554"/>
    <w:rsid w:val="0069732C"/>
    <w:rsid w:val="006D0BAC"/>
    <w:rsid w:val="006D1CCB"/>
    <w:rsid w:val="006E0531"/>
    <w:rsid w:val="006E0E3F"/>
    <w:rsid w:val="006E2A41"/>
    <w:rsid w:val="006E743C"/>
    <w:rsid w:val="006F1E2B"/>
    <w:rsid w:val="006F68D7"/>
    <w:rsid w:val="007000C1"/>
    <w:rsid w:val="00700BE7"/>
    <w:rsid w:val="00706786"/>
    <w:rsid w:val="00710F0D"/>
    <w:rsid w:val="007137C1"/>
    <w:rsid w:val="00715F34"/>
    <w:rsid w:val="0071603C"/>
    <w:rsid w:val="00723056"/>
    <w:rsid w:val="007233B2"/>
    <w:rsid w:val="0072571A"/>
    <w:rsid w:val="00734281"/>
    <w:rsid w:val="007342C9"/>
    <w:rsid w:val="00737F25"/>
    <w:rsid w:val="007407F6"/>
    <w:rsid w:val="0074090B"/>
    <w:rsid w:val="00745E15"/>
    <w:rsid w:val="00765A9C"/>
    <w:rsid w:val="00766600"/>
    <w:rsid w:val="00770BE5"/>
    <w:rsid w:val="0077187A"/>
    <w:rsid w:val="007734AC"/>
    <w:rsid w:val="00773872"/>
    <w:rsid w:val="00783732"/>
    <w:rsid w:val="00784684"/>
    <w:rsid w:val="00784EC5"/>
    <w:rsid w:val="00784FCA"/>
    <w:rsid w:val="0078759B"/>
    <w:rsid w:val="00791F84"/>
    <w:rsid w:val="007A0AEA"/>
    <w:rsid w:val="007A4553"/>
    <w:rsid w:val="007A462B"/>
    <w:rsid w:val="007A5AA0"/>
    <w:rsid w:val="007A780C"/>
    <w:rsid w:val="007A78FC"/>
    <w:rsid w:val="007B200D"/>
    <w:rsid w:val="007C01EF"/>
    <w:rsid w:val="007C194F"/>
    <w:rsid w:val="007C51AB"/>
    <w:rsid w:val="007D43D6"/>
    <w:rsid w:val="007D6278"/>
    <w:rsid w:val="007E04EF"/>
    <w:rsid w:val="007E4E45"/>
    <w:rsid w:val="007F154D"/>
    <w:rsid w:val="007F4CBA"/>
    <w:rsid w:val="00800EAD"/>
    <w:rsid w:val="00801E85"/>
    <w:rsid w:val="00805ADD"/>
    <w:rsid w:val="008062D5"/>
    <w:rsid w:val="0080707E"/>
    <w:rsid w:val="00814AF3"/>
    <w:rsid w:val="00815D6F"/>
    <w:rsid w:val="00824E30"/>
    <w:rsid w:val="00826FDD"/>
    <w:rsid w:val="00835E6A"/>
    <w:rsid w:val="00836FBB"/>
    <w:rsid w:val="00842BD0"/>
    <w:rsid w:val="008541F0"/>
    <w:rsid w:val="00855D0C"/>
    <w:rsid w:val="00867E3B"/>
    <w:rsid w:val="00884649"/>
    <w:rsid w:val="0088544E"/>
    <w:rsid w:val="008867FB"/>
    <w:rsid w:val="008A540B"/>
    <w:rsid w:val="008A7C0C"/>
    <w:rsid w:val="008C3D6F"/>
    <w:rsid w:val="008C4DA0"/>
    <w:rsid w:val="008C74E6"/>
    <w:rsid w:val="008E5835"/>
    <w:rsid w:val="008F3498"/>
    <w:rsid w:val="008F4135"/>
    <w:rsid w:val="009050CB"/>
    <w:rsid w:val="009068D7"/>
    <w:rsid w:val="00916487"/>
    <w:rsid w:val="00920218"/>
    <w:rsid w:val="00920926"/>
    <w:rsid w:val="00921C58"/>
    <w:rsid w:val="0092398D"/>
    <w:rsid w:val="0093058D"/>
    <w:rsid w:val="009306F7"/>
    <w:rsid w:val="00931835"/>
    <w:rsid w:val="0093364D"/>
    <w:rsid w:val="00935D40"/>
    <w:rsid w:val="00937256"/>
    <w:rsid w:val="009724A0"/>
    <w:rsid w:val="009820B9"/>
    <w:rsid w:val="00990595"/>
    <w:rsid w:val="009977EC"/>
    <w:rsid w:val="009A152A"/>
    <w:rsid w:val="009B0FBA"/>
    <w:rsid w:val="009B721C"/>
    <w:rsid w:val="009C0C0C"/>
    <w:rsid w:val="009C310F"/>
    <w:rsid w:val="009C44E0"/>
    <w:rsid w:val="009D2571"/>
    <w:rsid w:val="009E2F92"/>
    <w:rsid w:val="009E761B"/>
    <w:rsid w:val="009E7706"/>
    <w:rsid w:val="009F0556"/>
    <w:rsid w:val="009F06A3"/>
    <w:rsid w:val="00A105CD"/>
    <w:rsid w:val="00A126CB"/>
    <w:rsid w:val="00A24D75"/>
    <w:rsid w:val="00A259F4"/>
    <w:rsid w:val="00A27534"/>
    <w:rsid w:val="00A37F8D"/>
    <w:rsid w:val="00A4692D"/>
    <w:rsid w:val="00A4738B"/>
    <w:rsid w:val="00A5081B"/>
    <w:rsid w:val="00A527EA"/>
    <w:rsid w:val="00A61260"/>
    <w:rsid w:val="00A65AB1"/>
    <w:rsid w:val="00A71993"/>
    <w:rsid w:val="00A72100"/>
    <w:rsid w:val="00A740F3"/>
    <w:rsid w:val="00A76813"/>
    <w:rsid w:val="00A778A7"/>
    <w:rsid w:val="00AB168A"/>
    <w:rsid w:val="00AC1DFB"/>
    <w:rsid w:val="00AC2471"/>
    <w:rsid w:val="00AC51E3"/>
    <w:rsid w:val="00AD1654"/>
    <w:rsid w:val="00AD4A25"/>
    <w:rsid w:val="00AD5ED0"/>
    <w:rsid w:val="00AE5409"/>
    <w:rsid w:val="00B105BD"/>
    <w:rsid w:val="00B10776"/>
    <w:rsid w:val="00B16276"/>
    <w:rsid w:val="00B21C92"/>
    <w:rsid w:val="00B36B92"/>
    <w:rsid w:val="00B36C12"/>
    <w:rsid w:val="00B523DB"/>
    <w:rsid w:val="00B546D6"/>
    <w:rsid w:val="00B54785"/>
    <w:rsid w:val="00B576DF"/>
    <w:rsid w:val="00B85C99"/>
    <w:rsid w:val="00B870C2"/>
    <w:rsid w:val="00B91142"/>
    <w:rsid w:val="00BA2642"/>
    <w:rsid w:val="00BA53D4"/>
    <w:rsid w:val="00BC2337"/>
    <w:rsid w:val="00BC7C81"/>
    <w:rsid w:val="00BC7F0E"/>
    <w:rsid w:val="00BD4ADA"/>
    <w:rsid w:val="00BD6B6C"/>
    <w:rsid w:val="00BD7134"/>
    <w:rsid w:val="00BE45F4"/>
    <w:rsid w:val="00BF39E7"/>
    <w:rsid w:val="00BF6165"/>
    <w:rsid w:val="00BF62C9"/>
    <w:rsid w:val="00BF6740"/>
    <w:rsid w:val="00BF7E28"/>
    <w:rsid w:val="00BF7F97"/>
    <w:rsid w:val="00C02D62"/>
    <w:rsid w:val="00C103B2"/>
    <w:rsid w:val="00C12D36"/>
    <w:rsid w:val="00C15768"/>
    <w:rsid w:val="00C249DC"/>
    <w:rsid w:val="00C35339"/>
    <w:rsid w:val="00C37617"/>
    <w:rsid w:val="00C5093B"/>
    <w:rsid w:val="00C52B89"/>
    <w:rsid w:val="00C7448A"/>
    <w:rsid w:val="00C75ADF"/>
    <w:rsid w:val="00C81B6C"/>
    <w:rsid w:val="00C862AB"/>
    <w:rsid w:val="00C872AC"/>
    <w:rsid w:val="00C91CFD"/>
    <w:rsid w:val="00CA021A"/>
    <w:rsid w:val="00CB152A"/>
    <w:rsid w:val="00CB2101"/>
    <w:rsid w:val="00CC0BFF"/>
    <w:rsid w:val="00CC7A22"/>
    <w:rsid w:val="00CD0C85"/>
    <w:rsid w:val="00CD3C6A"/>
    <w:rsid w:val="00CD3C9A"/>
    <w:rsid w:val="00CD5B04"/>
    <w:rsid w:val="00CD7F20"/>
    <w:rsid w:val="00CE197B"/>
    <w:rsid w:val="00CF08DC"/>
    <w:rsid w:val="00CF0A29"/>
    <w:rsid w:val="00CF391C"/>
    <w:rsid w:val="00D03D08"/>
    <w:rsid w:val="00D14ECB"/>
    <w:rsid w:val="00D155BE"/>
    <w:rsid w:val="00D1574E"/>
    <w:rsid w:val="00D211DE"/>
    <w:rsid w:val="00D22566"/>
    <w:rsid w:val="00D427BA"/>
    <w:rsid w:val="00D47D87"/>
    <w:rsid w:val="00D63681"/>
    <w:rsid w:val="00D640D9"/>
    <w:rsid w:val="00D7288A"/>
    <w:rsid w:val="00D72A41"/>
    <w:rsid w:val="00D72BE0"/>
    <w:rsid w:val="00D85961"/>
    <w:rsid w:val="00D97599"/>
    <w:rsid w:val="00DA1624"/>
    <w:rsid w:val="00DA37BF"/>
    <w:rsid w:val="00DA698C"/>
    <w:rsid w:val="00DB0F61"/>
    <w:rsid w:val="00DD3392"/>
    <w:rsid w:val="00DE3222"/>
    <w:rsid w:val="00DE55E4"/>
    <w:rsid w:val="00E009B1"/>
    <w:rsid w:val="00E2095C"/>
    <w:rsid w:val="00E21F43"/>
    <w:rsid w:val="00E22FAD"/>
    <w:rsid w:val="00E27348"/>
    <w:rsid w:val="00E367AC"/>
    <w:rsid w:val="00E4406B"/>
    <w:rsid w:val="00E5058D"/>
    <w:rsid w:val="00E50CDE"/>
    <w:rsid w:val="00E53FD0"/>
    <w:rsid w:val="00E568B1"/>
    <w:rsid w:val="00E633E6"/>
    <w:rsid w:val="00E65C33"/>
    <w:rsid w:val="00E67330"/>
    <w:rsid w:val="00E71090"/>
    <w:rsid w:val="00E712AB"/>
    <w:rsid w:val="00E7279D"/>
    <w:rsid w:val="00E72816"/>
    <w:rsid w:val="00E72B07"/>
    <w:rsid w:val="00E74C3C"/>
    <w:rsid w:val="00E8039E"/>
    <w:rsid w:val="00E871D7"/>
    <w:rsid w:val="00EA3CA8"/>
    <w:rsid w:val="00EA6B79"/>
    <w:rsid w:val="00EB07E4"/>
    <w:rsid w:val="00EB32C3"/>
    <w:rsid w:val="00ED198E"/>
    <w:rsid w:val="00ED2957"/>
    <w:rsid w:val="00ED2E6C"/>
    <w:rsid w:val="00EE6279"/>
    <w:rsid w:val="00F104FE"/>
    <w:rsid w:val="00F35CB6"/>
    <w:rsid w:val="00F417ED"/>
    <w:rsid w:val="00F50481"/>
    <w:rsid w:val="00F65705"/>
    <w:rsid w:val="00F7642D"/>
    <w:rsid w:val="00F76F37"/>
    <w:rsid w:val="00F8379C"/>
    <w:rsid w:val="00F85B73"/>
    <w:rsid w:val="00F87708"/>
    <w:rsid w:val="00F905D8"/>
    <w:rsid w:val="00F90CF6"/>
    <w:rsid w:val="00F9651A"/>
    <w:rsid w:val="00FA4717"/>
    <w:rsid w:val="00FB2CB1"/>
    <w:rsid w:val="00FB301D"/>
    <w:rsid w:val="00FB4BB3"/>
    <w:rsid w:val="00FC13FE"/>
    <w:rsid w:val="00FD0C1A"/>
    <w:rsid w:val="00FD1D29"/>
    <w:rsid w:val="00FD5C92"/>
    <w:rsid w:val="00FE4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90B09"/>
  <w15:docId w15:val="{11D8A88E-B502-694A-861B-08D8C0EB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134"/>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theme="minorBidi"/>
      <w:szCs w:val="22"/>
      <w:bdr w:val="none" w:sz="0" w:space="0" w:color="auto"/>
    </w:rPr>
  </w:style>
  <w:style w:type="paragraph" w:styleId="Heading1">
    <w:name w:val="heading 1"/>
    <w:basedOn w:val="Normal"/>
    <w:next w:val="Normal"/>
    <w:link w:val="Heading1Char"/>
    <w:uiPriority w:val="9"/>
    <w:rsid w:val="00BD71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D713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BD7134"/>
    <w:pPr>
      <w:tabs>
        <w:tab w:val="center" w:pos="4680"/>
        <w:tab w:val="right" w:pos="9360"/>
      </w:tabs>
    </w:p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2">
    <w:name w:val="Imported Style 2"/>
    <w:pPr>
      <w:numPr>
        <w:numId w:val="1"/>
      </w:numPr>
    </w:pPr>
  </w:style>
  <w:style w:type="paragraph" w:customStyle="1" w:styleId="AgendaItem">
    <w:name w:val="Agenda Item"/>
    <w:pPr>
      <w:jc w:val="both"/>
    </w:pPr>
    <w:rPr>
      <w:rFonts w:ascii="Arial Narrow" w:hAnsi="Arial Narrow" w:cs="Arial Unicode MS"/>
      <w:b/>
      <w:bCs/>
      <w:color w:val="000000"/>
      <w:sz w:val="24"/>
      <w:szCs w:val="24"/>
      <w:u w:color="000000"/>
    </w:rPr>
  </w:style>
  <w:style w:type="paragraph" w:customStyle="1" w:styleId="AgendaItemText">
    <w:name w:val="Agenda Item Text"/>
    <w:pPr>
      <w:ind w:left="720"/>
      <w:jc w:val="both"/>
    </w:pPr>
    <w:rPr>
      <w:rFonts w:ascii="Arial Narrow" w:hAnsi="Arial Narrow" w:cs="Arial Unicode MS"/>
      <w:color w:val="000000"/>
      <w:sz w:val="24"/>
      <w:szCs w:val="24"/>
      <w:u w:color="000000"/>
    </w:rPr>
  </w:style>
  <w:style w:type="paragraph" w:styleId="ListParagraph">
    <w:name w:val="List Paragraph"/>
    <w:basedOn w:val="Normal"/>
    <w:uiPriority w:val="34"/>
    <w:rsid w:val="00BD7134"/>
    <w:pPr>
      <w:ind w:left="720"/>
      <w:contextualSpacing/>
    </w:pPr>
  </w:style>
  <w:style w:type="paragraph" w:customStyle="1" w:styleId="ColorfulList-Accent11">
    <w:name w:val="Colorful List - Accent 11"/>
    <w:pPr>
      <w:ind w:left="720"/>
    </w:pPr>
    <w:rPr>
      <w:rFonts w:ascii="Calibri" w:eastAsia="Calibri" w:hAnsi="Calibri" w:cs="Calibri"/>
      <w:color w:val="000000"/>
      <w:sz w:val="24"/>
      <w:szCs w:val="24"/>
      <w:u w:color="000000"/>
    </w:rPr>
  </w:style>
  <w:style w:type="numbering" w:customStyle="1" w:styleId="ImportedStyle3">
    <w:name w:val="Imported Style 3"/>
    <w:pPr>
      <w:numPr>
        <w:numId w:val="3"/>
      </w:numPr>
    </w:pPr>
  </w:style>
  <w:style w:type="character" w:customStyle="1" w:styleId="Heading1Char">
    <w:name w:val="Heading 1 Char"/>
    <w:basedOn w:val="DefaultParagraphFont"/>
    <w:link w:val="Heading1"/>
    <w:uiPriority w:val="9"/>
    <w:rsid w:val="00BD7134"/>
    <w:rPr>
      <w:rFonts w:asciiTheme="majorHAnsi" w:eastAsiaTheme="majorEastAsia" w:hAnsiTheme="majorHAnsi" w:cstheme="majorBidi"/>
      <w:color w:val="2E74B5" w:themeColor="accent1" w:themeShade="BF"/>
      <w:sz w:val="32"/>
      <w:szCs w:val="32"/>
      <w:bdr w:val="none" w:sz="0" w:space="0" w:color="auto"/>
    </w:rPr>
  </w:style>
  <w:style w:type="character" w:customStyle="1" w:styleId="Heading3Char">
    <w:name w:val="Heading 3 Char"/>
    <w:basedOn w:val="DefaultParagraphFont"/>
    <w:link w:val="Heading3"/>
    <w:uiPriority w:val="9"/>
    <w:semiHidden/>
    <w:rsid w:val="00BD7134"/>
    <w:rPr>
      <w:rFonts w:asciiTheme="majorHAnsi" w:eastAsiaTheme="majorEastAsia" w:hAnsiTheme="majorHAnsi" w:cstheme="majorBidi"/>
      <w:color w:val="1F4D78" w:themeColor="accent1" w:themeShade="7F"/>
      <w:sz w:val="24"/>
      <w:szCs w:val="24"/>
      <w:bdr w:val="none" w:sz="0" w:space="0" w:color="auto"/>
    </w:rPr>
  </w:style>
  <w:style w:type="paragraph" w:customStyle="1" w:styleId="BlockBarText">
    <w:name w:val="Block Bar Text"/>
    <w:basedOn w:val="Heading3"/>
    <w:qFormat/>
    <w:rsid w:val="00BD7134"/>
    <w:pPr>
      <w:pBdr>
        <w:top w:val="single" w:sz="4" w:space="1" w:color="auto"/>
        <w:left w:val="single" w:sz="4" w:space="4" w:color="auto"/>
        <w:bottom w:val="single" w:sz="4" w:space="1" w:color="auto"/>
        <w:right w:val="single" w:sz="4" w:space="4" w:color="auto"/>
      </w:pBdr>
      <w:shd w:val="pct10" w:color="auto" w:fill="auto"/>
      <w:spacing w:before="0"/>
    </w:pPr>
    <w:rPr>
      <w:rFonts w:ascii="Arial" w:eastAsia="Calibri" w:hAnsi="Arial" w:cs="Times New Roman"/>
      <w:b/>
      <w:bCs/>
      <w:color w:val="auto"/>
      <w:sz w:val="20"/>
      <w:szCs w:val="22"/>
    </w:rPr>
  </w:style>
  <w:style w:type="paragraph" w:styleId="BalloonText">
    <w:name w:val="Balloon Text"/>
    <w:basedOn w:val="Normal"/>
    <w:link w:val="BalloonTextChar"/>
    <w:uiPriority w:val="99"/>
    <w:semiHidden/>
    <w:unhideWhenUsed/>
    <w:rsid w:val="00BD71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134"/>
    <w:rPr>
      <w:rFonts w:ascii="Segoe UI" w:eastAsiaTheme="minorHAnsi" w:hAnsi="Segoe UI" w:cs="Segoe UI"/>
      <w:sz w:val="18"/>
      <w:szCs w:val="18"/>
      <w:bdr w:val="none" w:sz="0" w:space="0" w:color="auto"/>
    </w:rPr>
  </w:style>
  <w:style w:type="character" w:customStyle="1" w:styleId="HeaderChar">
    <w:name w:val="Header Char"/>
    <w:basedOn w:val="DefaultParagraphFont"/>
    <w:link w:val="Header"/>
    <w:uiPriority w:val="99"/>
    <w:rsid w:val="00BD7134"/>
    <w:rPr>
      <w:rFonts w:ascii="Arial" w:eastAsiaTheme="minorHAnsi" w:hAnsi="Arial" w:cstheme="minorBidi"/>
      <w:szCs w:val="22"/>
      <w:bdr w:val="none" w:sz="0" w:space="0" w:color="auto"/>
    </w:rPr>
  </w:style>
  <w:style w:type="paragraph" w:styleId="Footer">
    <w:name w:val="footer"/>
    <w:basedOn w:val="Normal"/>
    <w:link w:val="FooterChar"/>
    <w:uiPriority w:val="99"/>
    <w:unhideWhenUsed/>
    <w:rsid w:val="00BD7134"/>
    <w:pPr>
      <w:tabs>
        <w:tab w:val="center" w:pos="4680"/>
        <w:tab w:val="right" w:pos="9360"/>
      </w:tabs>
    </w:pPr>
  </w:style>
  <w:style w:type="character" w:customStyle="1" w:styleId="FooterChar">
    <w:name w:val="Footer Char"/>
    <w:basedOn w:val="DefaultParagraphFont"/>
    <w:link w:val="Footer"/>
    <w:uiPriority w:val="99"/>
    <w:rsid w:val="00BD7134"/>
    <w:rPr>
      <w:rFonts w:ascii="Arial" w:eastAsiaTheme="minorHAnsi" w:hAnsi="Arial" w:cstheme="minorBidi"/>
      <w:szCs w:val="22"/>
      <w:bdr w:val="none" w:sz="0" w:space="0" w:color="auto"/>
    </w:rPr>
  </w:style>
  <w:style w:type="paragraph" w:customStyle="1" w:styleId="NormalBullets">
    <w:name w:val="Normal Bullets"/>
    <w:basedOn w:val="Normal"/>
    <w:autoRedefine/>
    <w:qFormat/>
    <w:rsid w:val="00BD7134"/>
    <w:pPr>
      <w:numPr>
        <w:numId w:val="6"/>
      </w:numPr>
    </w:pPr>
    <w:rPr>
      <w:rFonts w:cs="Arial"/>
      <w:szCs w:val="20"/>
    </w:rPr>
  </w:style>
  <w:style w:type="character" w:customStyle="1" w:styleId="ChoiceTextChar">
    <w:name w:val="Choice Text Char"/>
    <w:basedOn w:val="DefaultParagraphFont"/>
    <w:link w:val="ChoiceText"/>
    <w:locked/>
    <w:rsid w:val="00BD7134"/>
    <w:rPr>
      <w:rFonts w:ascii="Arial" w:hAnsi="Arial" w:cs="Arial"/>
    </w:rPr>
  </w:style>
  <w:style w:type="paragraph" w:customStyle="1" w:styleId="ChoiceText">
    <w:name w:val="Choice Text"/>
    <w:basedOn w:val="Normal"/>
    <w:link w:val="ChoiceTextChar"/>
    <w:qFormat/>
    <w:rsid w:val="00BD7134"/>
    <w:pPr>
      <w:numPr>
        <w:numId w:val="7"/>
      </w:numPr>
      <w:contextualSpacing/>
    </w:pPr>
    <w:rPr>
      <w:rFonts w:eastAsia="Arial Unicode MS" w:cs="Arial"/>
      <w:szCs w:val="20"/>
      <w:bdr w:val="nil"/>
    </w:rPr>
  </w:style>
  <w:style w:type="paragraph" w:customStyle="1" w:styleId="SectionHeaderText">
    <w:name w:val="Section Header Text"/>
    <w:basedOn w:val="Normal"/>
    <w:link w:val="SectionHeaderTextChar"/>
    <w:qFormat/>
    <w:rsid w:val="00BD7134"/>
    <w:pPr>
      <w:ind w:left="720"/>
      <w:contextualSpacing/>
    </w:pPr>
    <w:rPr>
      <w:rFonts w:cs="Arial"/>
      <w:b/>
      <w:szCs w:val="20"/>
      <w:u w:val="single"/>
    </w:rPr>
  </w:style>
  <w:style w:type="paragraph" w:customStyle="1" w:styleId="QuestionText">
    <w:name w:val="Question Text"/>
    <w:basedOn w:val="Normal"/>
    <w:link w:val="QuestionTextChar"/>
    <w:qFormat/>
    <w:rsid w:val="00BD7134"/>
    <w:pPr>
      <w:numPr>
        <w:numId w:val="5"/>
      </w:numPr>
      <w:ind w:left="630" w:hanging="576"/>
      <w:contextualSpacing/>
    </w:pPr>
    <w:rPr>
      <w:rFonts w:cs="Arial"/>
      <w:color w:val="A7A7A7" w:themeColor="text2"/>
      <w:szCs w:val="20"/>
    </w:rPr>
  </w:style>
  <w:style w:type="paragraph" w:customStyle="1" w:styleId="DescriptiveText">
    <w:name w:val="Descriptive Text"/>
    <w:basedOn w:val="Normal"/>
    <w:link w:val="DescriptiveTextChar"/>
    <w:qFormat/>
    <w:rsid w:val="00BD7134"/>
    <w:rPr>
      <w:rFonts w:eastAsia="Times New Roman" w:cs="Arial"/>
      <w:i/>
      <w:color w:val="A7A7A7" w:themeColor="text2"/>
      <w:szCs w:val="20"/>
    </w:rPr>
  </w:style>
  <w:style w:type="character" w:customStyle="1" w:styleId="QuestionTextChar">
    <w:name w:val="Question Text Char"/>
    <w:basedOn w:val="DefaultParagraphFont"/>
    <w:link w:val="QuestionText"/>
    <w:rsid w:val="00BD7134"/>
    <w:rPr>
      <w:rFonts w:ascii="Arial" w:eastAsiaTheme="minorHAnsi" w:hAnsi="Arial" w:cs="Arial"/>
      <w:color w:val="A7A7A7" w:themeColor="text2"/>
      <w:bdr w:val="none" w:sz="0" w:space="0" w:color="auto"/>
    </w:rPr>
  </w:style>
  <w:style w:type="character" w:customStyle="1" w:styleId="DescriptiveTextChar">
    <w:name w:val="Descriptive Text Char"/>
    <w:basedOn w:val="DefaultParagraphFont"/>
    <w:link w:val="DescriptiveText"/>
    <w:rsid w:val="00BD7134"/>
    <w:rPr>
      <w:rFonts w:ascii="Arial" w:eastAsia="Times New Roman" w:hAnsi="Arial" w:cs="Arial"/>
      <w:i/>
      <w:color w:val="A7A7A7" w:themeColor="text2"/>
      <w:bdr w:val="none" w:sz="0" w:space="0" w:color="auto"/>
    </w:rPr>
  </w:style>
  <w:style w:type="character" w:customStyle="1" w:styleId="SectionHeaderTextChar">
    <w:name w:val="Section Header Text Char"/>
    <w:basedOn w:val="DefaultParagraphFont"/>
    <w:link w:val="SectionHeaderText"/>
    <w:rsid w:val="00BD7134"/>
    <w:rPr>
      <w:rFonts w:ascii="Arial" w:eastAsiaTheme="minorHAnsi" w:hAnsi="Arial" w:cs="Arial"/>
      <w:b/>
      <w:u w:val="single"/>
      <w:bdr w:val="none" w:sz="0" w:space="0" w:color="auto"/>
    </w:rPr>
  </w:style>
  <w:style w:type="paragraph" w:customStyle="1" w:styleId="In-LineInstructionText">
    <w:name w:val="In-Line Instruction Text"/>
    <w:basedOn w:val="Normal"/>
    <w:link w:val="In-LineInstructionTextChar"/>
    <w:qFormat/>
    <w:rsid w:val="00BD7134"/>
    <w:rPr>
      <w:rFonts w:cs="Arial"/>
      <w:szCs w:val="20"/>
    </w:rPr>
  </w:style>
  <w:style w:type="paragraph" w:customStyle="1" w:styleId="DisplayIfText">
    <w:name w:val="Display If Text"/>
    <w:basedOn w:val="Normal"/>
    <w:link w:val="DisplayIfTextChar"/>
    <w:qFormat/>
    <w:rsid w:val="00BD7134"/>
    <w:pPr>
      <w:ind w:left="630"/>
    </w:pPr>
    <w:rPr>
      <w:rFonts w:cs="Arial"/>
      <w:szCs w:val="20"/>
    </w:rPr>
  </w:style>
  <w:style w:type="character" w:customStyle="1" w:styleId="In-LineInstructionTextChar">
    <w:name w:val="In-Line Instruction Text Char"/>
    <w:basedOn w:val="DefaultParagraphFont"/>
    <w:link w:val="In-LineInstructionText"/>
    <w:rsid w:val="00BD7134"/>
    <w:rPr>
      <w:rFonts w:ascii="Arial" w:eastAsiaTheme="minorHAnsi" w:hAnsi="Arial" w:cs="Arial"/>
      <w:bdr w:val="none" w:sz="0" w:space="0" w:color="auto"/>
    </w:rPr>
  </w:style>
  <w:style w:type="character" w:customStyle="1" w:styleId="DisplayIfTextChar">
    <w:name w:val="Display If Text Char"/>
    <w:basedOn w:val="DefaultParagraphFont"/>
    <w:link w:val="DisplayIfText"/>
    <w:rsid w:val="00BD7134"/>
    <w:rPr>
      <w:rFonts w:ascii="Arial" w:eastAsiaTheme="minorHAnsi" w:hAnsi="Arial" w:cs="Arial"/>
      <w:bdr w:val="none" w:sz="0" w:space="0" w:color="auto"/>
    </w:rPr>
  </w:style>
  <w:style w:type="paragraph" w:customStyle="1" w:styleId="MetadataText">
    <w:name w:val="Metadata Text"/>
    <w:basedOn w:val="Normal"/>
    <w:link w:val="MetadataTextChar"/>
    <w:qFormat/>
    <w:rsid w:val="00BD7134"/>
    <w:rPr>
      <w:rFonts w:eastAsia="Times New Roman" w:cs="Arial"/>
      <w:vanish/>
      <w:color w:val="A6A6A6" w:themeColor="background1" w:themeShade="A6"/>
      <w:szCs w:val="20"/>
    </w:rPr>
  </w:style>
  <w:style w:type="character" w:customStyle="1" w:styleId="MetadataTextChar">
    <w:name w:val="Metadata Text Char"/>
    <w:basedOn w:val="DescriptiveTextChar"/>
    <w:link w:val="MetadataText"/>
    <w:rsid w:val="00BD7134"/>
    <w:rPr>
      <w:rFonts w:ascii="Arial" w:eastAsia="Times New Roman" w:hAnsi="Arial" w:cs="Arial"/>
      <w:i w:val="0"/>
      <w:vanish/>
      <w:color w:val="A6A6A6" w:themeColor="background1" w:themeShade="A6"/>
      <w:bdr w:val="none" w:sz="0" w:space="0" w:color="auto"/>
    </w:rPr>
  </w:style>
  <w:style w:type="character" w:styleId="CommentReference">
    <w:name w:val="annotation reference"/>
    <w:basedOn w:val="DefaultParagraphFont"/>
    <w:uiPriority w:val="99"/>
    <w:semiHidden/>
    <w:unhideWhenUsed/>
    <w:rsid w:val="00E2095C"/>
    <w:rPr>
      <w:sz w:val="16"/>
      <w:szCs w:val="16"/>
    </w:rPr>
  </w:style>
  <w:style w:type="paragraph" w:styleId="CommentText">
    <w:name w:val="annotation text"/>
    <w:basedOn w:val="Normal"/>
    <w:link w:val="CommentTextChar"/>
    <w:uiPriority w:val="99"/>
    <w:semiHidden/>
    <w:unhideWhenUsed/>
    <w:rsid w:val="00E2095C"/>
    <w:rPr>
      <w:szCs w:val="20"/>
    </w:rPr>
  </w:style>
  <w:style w:type="character" w:customStyle="1" w:styleId="CommentTextChar">
    <w:name w:val="Comment Text Char"/>
    <w:basedOn w:val="DefaultParagraphFont"/>
    <w:link w:val="CommentText"/>
    <w:uiPriority w:val="99"/>
    <w:semiHidden/>
    <w:rsid w:val="00E2095C"/>
    <w:rPr>
      <w:rFonts w:ascii="Arial" w:eastAsiaTheme="minorHAnsi" w:hAnsi="Arial" w:cstheme="minorBidi"/>
      <w:bdr w:val="none" w:sz="0" w:space="0" w:color="auto"/>
    </w:rPr>
  </w:style>
  <w:style w:type="paragraph" w:styleId="CommentSubject">
    <w:name w:val="annotation subject"/>
    <w:basedOn w:val="CommentText"/>
    <w:next w:val="CommentText"/>
    <w:link w:val="CommentSubjectChar"/>
    <w:uiPriority w:val="99"/>
    <w:semiHidden/>
    <w:unhideWhenUsed/>
    <w:rsid w:val="00E2095C"/>
    <w:rPr>
      <w:b/>
      <w:bCs/>
    </w:rPr>
  </w:style>
  <w:style w:type="character" w:customStyle="1" w:styleId="CommentSubjectChar">
    <w:name w:val="Comment Subject Char"/>
    <w:basedOn w:val="CommentTextChar"/>
    <w:link w:val="CommentSubject"/>
    <w:uiPriority w:val="99"/>
    <w:semiHidden/>
    <w:rsid w:val="00E2095C"/>
    <w:rPr>
      <w:rFonts w:ascii="Arial" w:eastAsiaTheme="minorHAnsi" w:hAnsi="Arial" w:cstheme="minorBidi"/>
      <w:b/>
      <w:bCs/>
      <w:bdr w:val="none" w:sz="0" w:space="0" w:color="auto"/>
    </w:rPr>
  </w:style>
  <w:style w:type="paragraph" w:styleId="NormalWeb">
    <w:name w:val="Normal (Web)"/>
    <w:basedOn w:val="Normal"/>
    <w:uiPriority w:val="99"/>
    <w:semiHidden/>
    <w:unhideWhenUsed/>
    <w:rsid w:val="00B546D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2246">
      <w:bodyDiv w:val="1"/>
      <w:marLeft w:val="0"/>
      <w:marRight w:val="0"/>
      <w:marTop w:val="0"/>
      <w:marBottom w:val="0"/>
      <w:divBdr>
        <w:top w:val="none" w:sz="0" w:space="0" w:color="auto"/>
        <w:left w:val="none" w:sz="0" w:space="0" w:color="auto"/>
        <w:bottom w:val="none" w:sz="0" w:space="0" w:color="auto"/>
        <w:right w:val="none" w:sz="0" w:space="0" w:color="auto"/>
      </w:divBdr>
    </w:div>
    <w:div w:id="91555231">
      <w:bodyDiv w:val="1"/>
      <w:marLeft w:val="0"/>
      <w:marRight w:val="0"/>
      <w:marTop w:val="0"/>
      <w:marBottom w:val="0"/>
      <w:divBdr>
        <w:top w:val="none" w:sz="0" w:space="0" w:color="auto"/>
        <w:left w:val="none" w:sz="0" w:space="0" w:color="auto"/>
        <w:bottom w:val="none" w:sz="0" w:space="0" w:color="auto"/>
        <w:right w:val="none" w:sz="0" w:space="0" w:color="auto"/>
      </w:divBdr>
    </w:div>
    <w:div w:id="252280512">
      <w:bodyDiv w:val="1"/>
      <w:marLeft w:val="0"/>
      <w:marRight w:val="0"/>
      <w:marTop w:val="0"/>
      <w:marBottom w:val="0"/>
      <w:divBdr>
        <w:top w:val="none" w:sz="0" w:space="0" w:color="auto"/>
        <w:left w:val="none" w:sz="0" w:space="0" w:color="auto"/>
        <w:bottom w:val="none" w:sz="0" w:space="0" w:color="auto"/>
        <w:right w:val="none" w:sz="0" w:space="0" w:color="auto"/>
      </w:divBdr>
    </w:div>
    <w:div w:id="275452214">
      <w:bodyDiv w:val="1"/>
      <w:marLeft w:val="0"/>
      <w:marRight w:val="0"/>
      <w:marTop w:val="0"/>
      <w:marBottom w:val="0"/>
      <w:divBdr>
        <w:top w:val="none" w:sz="0" w:space="0" w:color="auto"/>
        <w:left w:val="none" w:sz="0" w:space="0" w:color="auto"/>
        <w:bottom w:val="none" w:sz="0" w:space="0" w:color="auto"/>
        <w:right w:val="none" w:sz="0" w:space="0" w:color="auto"/>
      </w:divBdr>
    </w:div>
    <w:div w:id="402413678">
      <w:bodyDiv w:val="1"/>
      <w:marLeft w:val="0"/>
      <w:marRight w:val="0"/>
      <w:marTop w:val="0"/>
      <w:marBottom w:val="0"/>
      <w:divBdr>
        <w:top w:val="none" w:sz="0" w:space="0" w:color="auto"/>
        <w:left w:val="none" w:sz="0" w:space="0" w:color="auto"/>
        <w:bottom w:val="none" w:sz="0" w:space="0" w:color="auto"/>
        <w:right w:val="none" w:sz="0" w:space="0" w:color="auto"/>
      </w:divBdr>
    </w:div>
    <w:div w:id="468858818">
      <w:bodyDiv w:val="1"/>
      <w:marLeft w:val="0"/>
      <w:marRight w:val="0"/>
      <w:marTop w:val="0"/>
      <w:marBottom w:val="0"/>
      <w:divBdr>
        <w:top w:val="none" w:sz="0" w:space="0" w:color="auto"/>
        <w:left w:val="none" w:sz="0" w:space="0" w:color="auto"/>
        <w:bottom w:val="none" w:sz="0" w:space="0" w:color="auto"/>
        <w:right w:val="none" w:sz="0" w:space="0" w:color="auto"/>
      </w:divBdr>
    </w:div>
    <w:div w:id="503477802">
      <w:bodyDiv w:val="1"/>
      <w:marLeft w:val="0"/>
      <w:marRight w:val="0"/>
      <w:marTop w:val="0"/>
      <w:marBottom w:val="0"/>
      <w:divBdr>
        <w:top w:val="none" w:sz="0" w:space="0" w:color="auto"/>
        <w:left w:val="none" w:sz="0" w:space="0" w:color="auto"/>
        <w:bottom w:val="none" w:sz="0" w:space="0" w:color="auto"/>
        <w:right w:val="none" w:sz="0" w:space="0" w:color="auto"/>
      </w:divBdr>
    </w:div>
    <w:div w:id="681858851">
      <w:bodyDiv w:val="1"/>
      <w:marLeft w:val="0"/>
      <w:marRight w:val="0"/>
      <w:marTop w:val="0"/>
      <w:marBottom w:val="0"/>
      <w:divBdr>
        <w:top w:val="none" w:sz="0" w:space="0" w:color="auto"/>
        <w:left w:val="none" w:sz="0" w:space="0" w:color="auto"/>
        <w:bottom w:val="none" w:sz="0" w:space="0" w:color="auto"/>
        <w:right w:val="none" w:sz="0" w:space="0" w:color="auto"/>
      </w:divBdr>
    </w:div>
    <w:div w:id="772014320">
      <w:bodyDiv w:val="1"/>
      <w:marLeft w:val="0"/>
      <w:marRight w:val="0"/>
      <w:marTop w:val="0"/>
      <w:marBottom w:val="0"/>
      <w:divBdr>
        <w:top w:val="none" w:sz="0" w:space="0" w:color="auto"/>
        <w:left w:val="none" w:sz="0" w:space="0" w:color="auto"/>
        <w:bottom w:val="none" w:sz="0" w:space="0" w:color="auto"/>
        <w:right w:val="none" w:sz="0" w:space="0" w:color="auto"/>
      </w:divBdr>
    </w:div>
    <w:div w:id="817652048">
      <w:bodyDiv w:val="1"/>
      <w:marLeft w:val="0"/>
      <w:marRight w:val="0"/>
      <w:marTop w:val="0"/>
      <w:marBottom w:val="0"/>
      <w:divBdr>
        <w:top w:val="none" w:sz="0" w:space="0" w:color="auto"/>
        <w:left w:val="none" w:sz="0" w:space="0" w:color="auto"/>
        <w:bottom w:val="none" w:sz="0" w:space="0" w:color="auto"/>
        <w:right w:val="none" w:sz="0" w:space="0" w:color="auto"/>
      </w:divBdr>
    </w:div>
    <w:div w:id="922181490">
      <w:bodyDiv w:val="1"/>
      <w:marLeft w:val="0"/>
      <w:marRight w:val="0"/>
      <w:marTop w:val="0"/>
      <w:marBottom w:val="0"/>
      <w:divBdr>
        <w:top w:val="none" w:sz="0" w:space="0" w:color="auto"/>
        <w:left w:val="none" w:sz="0" w:space="0" w:color="auto"/>
        <w:bottom w:val="none" w:sz="0" w:space="0" w:color="auto"/>
        <w:right w:val="none" w:sz="0" w:space="0" w:color="auto"/>
      </w:divBdr>
    </w:div>
    <w:div w:id="1181354660">
      <w:bodyDiv w:val="1"/>
      <w:marLeft w:val="0"/>
      <w:marRight w:val="0"/>
      <w:marTop w:val="0"/>
      <w:marBottom w:val="0"/>
      <w:divBdr>
        <w:top w:val="none" w:sz="0" w:space="0" w:color="auto"/>
        <w:left w:val="none" w:sz="0" w:space="0" w:color="auto"/>
        <w:bottom w:val="none" w:sz="0" w:space="0" w:color="auto"/>
        <w:right w:val="none" w:sz="0" w:space="0" w:color="auto"/>
      </w:divBdr>
    </w:div>
    <w:div w:id="1372724827">
      <w:bodyDiv w:val="1"/>
      <w:marLeft w:val="0"/>
      <w:marRight w:val="0"/>
      <w:marTop w:val="0"/>
      <w:marBottom w:val="0"/>
      <w:divBdr>
        <w:top w:val="none" w:sz="0" w:space="0" w:color="auto"/>
        <w:left w:val="none" w:sz="0" w:space="0" w:color="auto"/>
        <w:bottom w:val="none" w:sz="0" w:space="0" w:color="auto"/>
        <w:right w:val="none" w:sz="0" w:space="0" w:color="auto"/>
      </w:divBdr>
      <w:divsChild>
        <w:div w:id="1164786701">
          <w:marLeft w:val="0"/>
          <w:marRight w:val="0"/>
          <w:marTop w:val="0"/>
          <w:marBottom w:val="0"/>
          <w:divBdr>
            <w:top w:val="none" w:sz="0" w:space="0" w:color="auto"/>
            <w:left w:val="none" w:sz="0" w:space="0" w:color="auto"/>
            <w:bottom w:val="none" w:sz="0" w:space="0" w:color="auto"/>
            <w:right w:val="none" w:sz="0" w:space="0" w:color="auto"/>
          </w:divBdr>
        </w:div>
        <w:div w:id="1195265030">
          <w:marLeft w:val="0"/>
          <w:marRight w:val="0"/>
          <w:marTop w:val="0"/>
          <w:marBottom w:val="0"/>
          <w:divBdr>
            <w:top w:val="none" w:sz="0" w:space="0" w:color="auto"/>
            <w:left w:val="none" w:sz="0" w:space="0" w:color="auto"/>
            <w:bottom w:val="none" w:sz="0" w:space="0" w:color="auto"/>
            <w:right w:val="none" w:sz="0" w:space="0" w:color="auto"/>
          </w:divBdr>
        </w:div>
        <w:div w:id="651062729">
          <w:marLeft w:val="0"/>
          <w:marRight w:val="0"/>
          <w:marTop w:val="0"/>
          <w:marBottom w:val="0"/>
          <w:divBdr>
            <w:top w:val="none" w:sz="0" w:space="0" w:color="auto"/>
            <w:left w:val="none" w:sz="0" w:space="0" w:color="auto"/>
            <w:bottom w:val="none" w:sz="0" w:space="0" w:color="auto"/>
            <w:right w:val="none" w:sz="0" w:space="0" w:color="auto"/>
          </w:divBdr>
        </w:div>
        <w:div w:id="1389303321">
          <w:marLeft w:val="0"/>
          <w:marRight w:val="0"/>
          <w:marTop w:val="0"/>
          <w:marBottom w:val="0"/>
          <w:divBdr>
            <w:top w:val="none" w:sz="0" w:space="0" w:color="auto"/>
            <w:left w:val="none" w:sz="0" w:space="0" w:color="auto"/>
            <w:bottom w:val="none" w:sz="0" w:space="0" w:color="auto"/>
            <w:right w:val="none" w:sz="0" w:space="0" w:color="auto"/>
          </w:divBdr>
        </w:div>
        <w:div w:id="1177499037">
          <w:marLeft w:val="0"/>
          <w:marRight w:val="0"/>
          <w:marTop w:val="0"/>
          <w:marBottom w:val="0"/>
          <w:divBdr>
            <w:top w:val="none" w:sz="0" w:space="0" w:color="auto"/>
            <w:left w:val="none" w:sz="0" w:space="0" w:color="auto"/>
            <w:bottom w:val="none" w:sz="0" w:space="0" w:color="auto"/>
            <w:right w:val="none" w:sz="0" w:space="0" w:color="auto"/>
          </w:divBdr>
        </w:div>
        <w:div w:id="1295331586">
          <w:marLeft w:val="0"/>
          <w:marRight w:val="0"/>
          <w:marTop w:val="0"/>
          <w:marBottom w:val="0"/>
          <w:divBdr>
            <w:top w:val="none" w:sz="0" w:space="0" w:color="auto"/>
            <w:left w:val="none" w:sz="0" w:space="0" w:color="auto"/>
            <w:bottom w:val="none" w:sz="0" w:space="0" w:color="auto"/>
            <w:right w:val="none" w:sz="0" w:space="0" w:color="auto"/>
          </w:divBdr>
        </w:div>
        <w:div w:id="931359147">
          <w:marLeft w:val="0"/>
          <w:marRight w:val="0"/>
          <w:marTop w:val="0"/>
          <w:marBottom w:val="0"/>
          <w:divBdr>
            <w:top w:val="none" w:sz="0" w:space="0" w:color="auto"/>
            <w:left w:val="none" w:sz="0" w:space="0" w:color="auto"/>
            <w:bottom w:val="none" w:sz="0" w:space="0" w:color="auto"/>
            <w:right w:val="none" w:sz="0" w:space="0" w:color="auto"/>
          </w:divBdr>
        </w:div>
        <w:div w:id="1639384720">
          <w:marLeft w:val="0"/>
          <w:marRight w:val="0"/>
          <w:marTop w:val="0"/>
          <w:marBottom w:val="0"/>
          <w:divBdr>
            <w:top w:val="none" w:sz="0" w:space="0" w:color="auto"/>
            <w:left w:val="none" w:sz="0" w:space="0" w:color="auto"/>
            <w:bottom w:val="none" w:sz="0" w:space="0" w:color="auto"/>
            <w:right w:val="none" w:sz="0" w:space="0" w:color="auto"/>
          </w:divBdr>
        </w:div>
        <w:div w:id="1243875481">
          <w:marLeft w:val="0"/>
          <w:marRight w:val="0"/>
          <w:marTop w:val="0"/>
          <w:marBottom w:val="0"/>
          <w:divBdr>
            <w:top w:val="none" w:sz="0" w:space="0" w:color="auto"/>
            <w:left w:val="none" w:sz="0" w:space="0" w:color="auto"/>
            <w:bottom w:val="none" w:sz="0" w:space="0" w:color="auto"/>
            <w:right w:val="none" w:sz="0" w:space="0" w:color="auto"/>
          </w:divBdr>
        </w:div>
        <w:div w:id="1812407680">
          <w:marLeft w:val="0"/>
          <w:marRight w:val="0"/>
          <w:marTop w:val="0"/>
          <w:marBottom w:val="0"/>
          <w:divBdr>
            <w:top w:val="none" w:sz="0" w:space="0" w:color="auto"/>
            <w:left w:val="none" w:sz="0" w:space="0" w:color="auto"/>
            <w:bottom w:val="none" w:sz="0" w:space="0" w:color="auto"/>
            <w:right w:val="none" w:sz="0" w:space="0" w:color="auto"/>
          </w:divBdr>
        </w:div>
        <w:div w:id="802819351">
          <w:marLeft w:val="0"/>
          <w:marRight w:val="0"/>
          <w:marTop w:val="0"/>
          <w:marBottom w:val="0"/>
          <w:divBdr>
            <w:top w:val="none" w:sz="0" w:space="0" w:color="auto"/>
            <w:left w:val="none" w:sz="0" w:space="0" w:color="auto"/>
            <w:bottom w:val="none" w:sz="0" w:space="0" w:color="auto"/>
            <w:right w:val="none" w:sz="0" w:space="0" w:color="auto"/>
          </w:divBdr>
        </w:div>
        <w:div w:id="879711888">
          <w:marLeft w:val="0"/>
          <w:marRight w:val="0"/>
          <w:marTop w:val="0"/>
          <w:marBottom w:val="0"/>
          <w:divBdr>
            <w:top w:val="none" w:sz="0" w:space="0" w:color="auto"/>
            <w:left w:val="none" w:sz="0" w:space="0" w:color="auto"/>
            <w:bottom w:val="none" w:sz="0" w:space="0" w:color="auto"/>
            <w:right w:val="none" w:sz="0" w:space="0" w:color="auto"/>
          </w:divBdr>
        </w:div>
        <w:div w:id="1850411396">
          <w:marLeft w:val="0"/>
          <w:marRight w:val="0"/>
          <w:marTop w:val="0"/>
          <w:marBottom w:val="0"/>
          <w:divBdr>
            <w:top w:val="none" w:sz="0" w:space="0" w:color="auto"/>
            <w:left w:val="none" w:sz="0" w:space="0" w:color="auto"/>
            <w:bottom w:val="none" w:sz="0" w:space="0" w:color="auto"/>
            <w:right w:val="none" w:sz="0" w:space="0" w:color="auto"/>
          </w:divBdr>
        </w:div>
        <w:div w:id="292561056">
          <w:marLeft w:val="0"/>
          <w:marRight w:val="0"/>
          <w:marTop w:val="0"/>
          <w:marBottom w:val="0"/>
          <w:divBdr>
            <w:top w:val="none" w:sz="0" w:space="0" w:color="auto"/>
            <w:left w:val="none" w:sz="0" w:space="0" w:color="auto"/>
            <w:bottom w:val="none" w:sz="0" w:space="0" w:color="auto"/>
            <w:right w:val="none" w:sz="0" w:space="0" w:color="auto"/>
          </w:divBdr>
        </w:div>
        <w:div w:id="874806656">
          <w:marLeft w:val="0"/>
          <w:marRight w:val="0"/>
          <w:marTop w:val="0"/>
          <w:marBottom w:val="0"/>
          <w:divBdr>
            <w:top w:val="none" w:sz="0" w:space="0" w:color="auto"/>
            <w:left w:val="none" w:sz="0" w:space="0" w:color="auto"/>
            <w:bottom w:val="none" w:sz="0" w:space="0" w:color="auto"/>
            <w:right w:val="none" w:sz="0" w:space="0" w:color="auto"/>
          </w:divBdr>
        </w:div>
        <w:div w:id="1240745864">
          <w:marLeft w:val="0"/>
          <w:marRight w:val="0"/>
          <w:marTop w:val="0"/>
          <w:marBottom w:val="0"/>
          <w:divBdr>
            <w:top w:val="none" w:sz="0" w:space="0" w:color="auto"/>
            <w:left w:val="none" w:sz="0" w:space="0" w:color="auto"/>
            <w:bottom w:val="none" w:sz="0" w:space="0" w:color="auto"/>
            <w:right w:val="none" w:sz="0" w:space="0" w:color="auto"/>
          </w:divBdr>
        </w:div>
        <w:div w:id="972061214">
          <w:marLeft w:val="0"/>
          <w:marRight w:val="0"/>
          <w:marTop w:val="0"/>
          <w:marBottom w:val="0"/>
          <w:divBdr>
            <w:top w:val="none" w:sz="0" w:space="0" w:color="auto"/>
            <w:left w:val="none" w:sz="0" w:space="0" w:color="auto"/>
            <w:bottom w:val="none" w:sz="0" w:space="0" w:color="auto"/>
            <w:right w:val="none" w:sz="0" w:space="0" w:color="auto"/>
          </w:divBdr>
        </w:div>
        <w:div w:id="61679313">
          <w:marLeft w:val="0"/>
          <w:marRight w:val="0"/>
          <w:marTop w:val="0"/>
          <w:marBottom w:val="0"/>
          <w:divBdr>
            <w:top w:val="none" w:sz="0" w:space="0" w:color="auto"/>
            <w:left w:val="none" w:sz="0" w:space="0" w:color="auto"/>
            <w:bottom w:val="none" w:sz="0" w:space="0" w:color="auto"/>
            <w:right w:val="none" w:sz="0" w:space="0" w:color="auto"/>
          </w:divBdr>
        </w:div>
        <w:div w:id="948314093">
          <w:marLeft w:val="0"/>
          <w:marRight w:val="0"/>
          <w:marTop w:val="0"/>
          <w:marBottom w:val="0"/>
          <w:divBdr>
            <w:top w:val="none" w:sz="0" w:space="0" w:color="auto"/>
            <w:left w:val="none" w:sz="0" w:space="0" w:color="auto"/>
            <w:bottom w:val="none" w:sz="0" w:space="0" w:color="auto"/>
            <w:right w:val="none" w:sz="0" w:space="0" w:color="auto"/>
          </w:divBdr>
        </w:div>
      </w:divsChild>
    </w:div>
    <w:div w:id="1399279134">
      <w:bodyDiv w:val="1"/>
      <w:marLeft w:val="0"/>
      <w:marRight w:val="0"/>
      <w:marTop w:val="0"/>
      <w:marBottom w:val="0"/>
      <w:divBdr>
        <w:top w:val="none" w:sz="0" w:space="0" w:color="auto"/>
        <w:left w:val="none" w:sz="0" w:space="0" w:color="auto"/>
        <w:bottom w:val="none" w:sz="0" w:space="0" w:color="auto"/>
        <w:right w:val="none" w:sz="0" w:space="0" w:color="auto"/>
      </w:divBdr>
    </w:div>
    <w:div w:id="1459956463">
      <w:bodyDiv w:val="1"/>
      <w:marLeft w:val="0"/>
      <w:marRight w:val="0"/>
      <w:marTop w:val="0"/>
      <w:marBottom w:val="0"/>
      <w:divBdr>
        <w:top w:val="none" w:sz="0" w:space="0" w:color="auto"/>
        <w:left w:val="none" w:sz="0" w:space="0" w:color="auto"/>
        <w:bottom w:val="none" w:sz="0" w:space="0" w:color="auto"/>
        <w:right w:val="none" w:sz="0" w:space="0" w:color="auto"/>
      </w:divBdr>
    </w:div>
    <w:div w:id="1514997224">
      <w:bodyDiv w:val="1"/>
      <w:marLeft w:val="0"/>
      <w:marRight w:val="0"/>
      <w:marTop w:val="0"/>
      <w:marBottom w:val="0"/>
      <w:divBdr>
        <w:top w:val="none" w:sz="0" w:space="0" w:color="auto"/>
        <w:left w:val="none" w:sz="0" w:space="0" w:color="auto"/>
        <w:bottom w:val="none" w:sz="0" w:space="0" w:color="auto"/>
        <w:right w:val="none" w:sz="0" w:space="0" w:color="auto"/>
      </w:divBdr>
    </w:div>
    <w:div w:id="1769034307">
      <w:bodyDiv w:val="1"/>
      <w:marLeft w:val="0"/>
      <w:marRight w:val="0"/>
      <w:marTop w:val="0"/>
      <w:marBottom w:val="0"/>
      <w:divBdr>
        <w:top w:val="none" w:sz="0" w:space="0" w:color="auto"/>
        <w:left w:val="none" w:sz="0" w:space="0" w:color="auto"/>
        <w:bottom w:val="none" w:sz="0" w:space="0" w:color="auto"/>
        <w:right w:val="none" w:sz="0" w:space="0" w:color="auto"/>
      </w:divBdr>
    </w:div>
    <w:div w:id="1929922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CB41B-7653-4626-9589-E2D578C6B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Embree, Catherine</dc:creator>
  <cp:lastModifiedBy>Meghann Persenaire</cp:lastModifiedBy>
  <cp:revision>2</cp:revision>
  <dcterms:created xsi:type="dcterms:W3CDTF">2024-08-23T20:14:00Z</dcterms:created>
  <dcterms:modified xsi:type="dcterms:W3CDTF">2024-08-23T20:14:00Z</dcterms:modified>
</cp:coreProperties>
</file>