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9763" w14:textId="77777777" w:rsidR="00C249DC" w:rsidRDefault="00CD5B04">
      <w:pPr>
        <w:pStyle w:val="Header"/>
        <w:jc w:val="both"/>
        <w:rPr>
          <w:rFonts w:ascii="Arial Narrow" w:eastAsia="Arial Narrow" w:hAnsi="Arial Narrow" w:cs="Arial Narrow"/>
        </w:rPr>
      </w:pPr>
      <w:r>
        <w:rPr>
          <w:rFonts w:ascii="Arial Narrow" w:hAnsi="Arial Narrow"/>
          <w:noProof/>
        </w:rPr>
        <mc:AlternateContent>
          <mc:Choice Requires="wps">
            <w:drawing>
              <wp:anchor distT="0" distB="0" distL="0" distR="0" simplePos="0" relativeHeight="251659264" behindDoc="0" locked="0" layoutInCell="1" allowOverlap="1" wp14:anchorId="43E5DC1A" wp14:editId="77E70991">
                <wp:simplePos x="0" y="0"/>
                <wp:positionH relativeFrom="column">
                  <wp:posOffset>1647824</wp:posOffset>
                </wp:positionH>
                <wp:positionV relativeFrom="line">
                  <wp:posOffset>-10160</wp:posOffset>
                </wp:positionV>
                <wp:extent cx="4676775" cy="214312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676775" cy="2143125"/>
                        </a:xfrm>
                        <a:prstGeom prst="rect">
                          <a:avLst/>
                        </a:prstGeom>
                        <a:noFill/>
                        <a:ln w="12700" cap="flat">
                          <a:noFill/>
                          <a:miter lim="400000"/>
                        </a:ln>
                        <a:effectLst/>
                      </wps:spPr>
                      <wps:txbx>
                        <w:txbxContent>
                          <w:p w14:paraId="339DC0F0" w14:textId="52034132" w:rsidR="00C249DC" w:rsidRDefault="00233A3F">
                            <w:pPr>
                              <w:pStyle w:val="Body"/>
                              <w:jc w:val="center"/>
                            </w:pPr>
                            <w:r>
                              <w:rPr>
                                <w:noProof/>
                              </w:rPr>
                              <w:drawing>
                                <wp:inline distT="0" distB="0" distL="0" distR="0" wp14:anchorId="61E8FDD8" wp14:editId="425F29C6">
                                  <wp:extent cx="2034540" cy="874216"/>
                                  <wp:effectExtent l="0" t="0" r="3810" b="2540"/>
                                  <wp:docPr id="9" name="Picture 9" descr="C:\Users\Mpersenaire\AppData\Local\Microsoft\Windows\INetCache\Content.Word\StHope-Logo-FullCol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senaire\AppData\Local\Microsoft\Windows\INetCache\Content.Word\StHope-Logo-FullColo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461" cy="908557"/>
                                          </a:xfrm>
                                          <a:prstGeom prst="rect">
                                            <a:avLst/>
                                          </a:prstGeom>
                                          <a:noFill/>
                                          <a:ln>
                                            <a:noFill/>
                                          </a:ln>
                                        </pic:spPr>
                                      </pic:pic>
                                    </a:graphicData>
                                  </a:graphic>
                                </wp:inline>
                              </w:drawing>
                            </w:r>
                          </w:p>
                          <w:p w14:paraId="45FF90CD" w14:textId="77777777" w:rsidR="00C249DC" w:rsidRDefault="00C249DC">
                            <w:pPr>
                              <w:pStyle w:val="Body"/>
                              <w:jc w:val="center"/>
                              <w:rPr>
                                <w:sz w:val="16"/>
                                <w:szCs w:val="16"/>
                              </w:rPr>
                            </w:pPr>
                          </w:p>
                          <w:p w14:paraId="7862EB9A" w14:textId="393A25AD" w:rsidR="00C249DC" w:rsidRDefault="00CD5B04">
                            <w:pPr>
                              <w:pStyle w:val="Body"/>
                              <w:jc w:val="center"/>
                              <w:rPr>
                                <w:rFonts w:ascii="Arial Narrow" w:eastAsia="Arial Narrow" w:hAnsi="Arial Narrow" w:cs="Arial Narrow"/>
                                <w:b/>
                                <w:bCs/>
                                <w:sz w:val="28"/>
                                <w:szCs w:val="28"/>
                              </w:rPr>
                            </w:pPr>
                            <w:r>
                              <w:rPr>
                                <w:rFonts w:ascii="Arial Narrow" w:hAnsi="Arial Narrow"/>
                                <w:b/>
                                <w:bCs/>
                                <w:sz w:val="28"/>
                                <w:szCs w:val="28"/>
                              </w:rPr>
                              <w:t>St HOPE Leadership Academy Board of Trustees</w:t>
                            </w:r>
                          </w:p>
                          <w:p w14:paraId="05F558B4" w14:textId="77777777" w:rsidR="00C249DC" w:rsidRDefault="00CD5B04">
                            <w:pPr>
                              <w:pStyle w:val="Body"/>
                              <w:rPr>
                                <w:rFonts w:ascii="Arial Narrow" w:eastAsia="Arial Narrow" w:hAnsi="Arial Narrow" w:cs="Arial Narrow"/>
                                <w:sz w:val="28"/>
                                <w:szCs w:val="28"/>
                              </w:rPr>
                            </w:pP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t>Board Meeting</w:t>
                            </w:r>
                          </w:p>
                          <w:p w14:paraId="30589848" w14:textId="77777777" w:rsidR="00C249DC" w:rsidRDefault="00C249DC">
                            <w:pPr>
                              <w:pStyle w:val="Body"/>
                              <w:jc w:val="center"/>
                              <w:rPr>
                                <w:rFonts w:ascii="Arial Narrow" w:eastAsia="Arial Narrow" w:hAnsi="Arial Narrow" w:cs="Arial Narrow"/>
                                <w:sz w:val="16"/>
                                <w:szCs w:val="16"/>
                              </w:rPr>
                            </w:pPr>
                          </w:p>
                          <w:p w14:paraId="51D6C00C" w14:textId="77777777" w:rsidR="00C249DC" w:rsidRDefault="00CD5B04">
                            <w:pPr>
                              <w:pStyle w:val="Body"/>
                              <w:jc w:val="center"/>
                              <w:rPr>
                                <w:rFonts w:ascii="Arial Narrow" w:eastAsia="Arial Narrow" w:hAnsi="Arial Narrow" w:cs="Arial Narrow"/>
                                <w:b/>
                                <w:bCs/>
                                <w:i/>
                                <w:iCs/>
                                <w:sz w:val="28"/>
                                <w:szCs w:val="28"/>
                              </w:rPr>
                            </w:pPr>
                            <w:r>
                              <w:rPr>
                                <w:rFonts w:ascii="Arial Narrow" w:hAnsi="Arial Narrow"/>
                                <w:b/>
                                <w:bCs/>
                                <w:i/>
                                <w:iCs/>
                                <w:sz w:val="28"/>
                                <w:szCs w:val="28"/>
                                <w:lang w:val="de-DE"/>
                              </w:rPr>
                              <w:t>MINUTES</w:t>
                            </w:r>
                          </w:p>
                          <w:p w14:paraId="3692678C" w14:textId="4702CFFC" w:rsidR="00C249DC" w:rsidRDefault="00613092">
                            <w:pPr>
                              <w:pStyle w:val="Body"/>
                              <w:jc w:val="center"/>
                              <w:rPr>
                                <w:rFonts w:ascii="Arial Narrow" w:eastAsia="Arial Narrow" w:hAnsi="Arial Narrow" w:cs="Arial Narrow"/>
                                <w:sz w:val="22"/>
                                <w:szCs w:val="22"/>
                              </w:rPr>
                            </w:pPr>
                            <w:r>
                              <w:rPr>
                                <w:rFonts w:ascii="Arial Narrow" w:hAnsi="Arial Narrow"/>
                                <w:sz w:val="22"/>
                                <w:szCs w:val="22"/>
                              </w:rPr>
                              <w:t>August 29</w:t>
                            </w:r>
                            <w:r w:rsidR="009A152A">
                              <w:rPr>
                                <w:rFonts w:ascii="Arial Narrow" w:hAnsi="Arial Narrow"/>
                                <w:sz w:val="22"/>
                                <w:szCs w:val="22"/>
                              </w:rPr>
                              <w:t>, 2024</w:t>
                            </w:r>
                            <w:r w:rsidR="00CD5B04">
                              <w:rPr>
                                <w:rFonts w:ascii="Arial Narrow" w:hAnsi="Arial Narrow"/>
                                <w:sz w:val="22"/>
                                <w:szCs w:val="22"/>
                              </w:rPr>
                              <w:t xml:space="preserve"> from 6:30-8:00 pm</w:t>
                            </w:r>
                          </w:p>
                          <w:p w14:paraId="299B41DF" w14:textId="34E02E19" w:rsidR="00C249DC" w:rsidRDefault="00CD5B04">
                            <w:pPr>
                              <w:pStyle w:val="Body"/>
                              <w:jc w:val="center"/>
                              <w:rPr>
                                <w:rFonts w:ascii="Arial Narrow" w:hAnsi="Arial Narrow"/>
                                <w:sz w:val="22"/>
                                <w:szCs w:val="22"/>
                              </w:rPr>
                            </w:pPr>
                            <w:r>
                              <w:rPr>
                                <w:rFonts w:ascii="Arial Narrow" w:hAnsi="Arial Narrow"/>
                                <w:sz w:val="22"/>
                                <w:szCs w:val="22"/>
                              </w:rPr>
                              <w:t xml:space="preserve">Meeting Conducted </w:t>
                            </w:r>
                            <w:r w:rsidR="00C35339">
                              <w:rPr>
                                <w:rFonts w:ascii="Arial Narrow" w:hAnsi="Arial Narrow"/>
                                <w:sz w:val="22"/>
                                <w:szCs w:val="22"/>
                              </w:rPr>
                              <w:t>In-Person</w:t>
                            </w:r>
                            <w:r w:rsidR="009A152A">
                              <w:rPr>
                                <w:rFonts w:ascii="Arial Narrow" w:hAnsi="Arial Narrow"/>
                                <w:sz w:val="22"/>
                                <w:szCs w:val="22"/>
                              </w:rPr>
                              <w:t xml:space="preserve"> at 222 W. 134</w:t>
                            </w:r>
                            <w:r w:rsidR="009A152A" w:rsidRPr="00431C88">
                              <w:rPr>
                                <w:rFonts w:ascii="Arial Narrow" w:hAnsi="Arial Narrow"/>
                                <w:sz w:val="22"/>
                                <w:szCs w:val="22"/>
                                <w:vertAlign w:val="superscript"/>
                              </w:rPr>
                              <w:t>th</w:t>
                            </w:r>
                            <w:r w:rsidR="009A152A">
                              <w:rPr>
                                <w:rFonts w:ascii="Arial Narrow" w:hAnsi="Arial Narrow"/>
                                <w:sz w:val="22"/>
                                <w:szCs w:val="22"/>
                              </w:rPr>
                              <w:t xml:space="preserve"> Street</w:t>
                            </w:r>
                          </w:p>
                          <w:p w14:paraId="34278FF6" w14:textId="6ED7E2DF" w:rsidR="00F905D8" w:rsidRDefault="00F905D8">
                            <w:pPr>
                              <w:pStyle w:val="Body"/>
                              <w:jc w:val="cente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43E5DC1A" id="_x0000_t202" coordsize="21600,21600" o:spt="202" path="m,l,21600r21600,l21600,xe">
                <v:stroke joinstyle="miter"/>
                <v:path gradientshapeok="t" o:connecttype="rect"/>
              </v:shapetype>
              <v:shape id="officeArt object" o:spid="_x0000_s1026" type="#_x0000_t202" alt="Text Box 2" style="position:absolute;left:0;text-align:left;margin-left:129.75pt;margin-top:-.8pt;width:368.25pt;height:168.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" filled="f" stroked="f" strokeweight="1pt">
                <v:stroke miterlimit="4"/>
                <v:textbox inset="1.27mm,1.27mm,1.27mm,1.27mm">
                  <w:txbxContent>
                    <w:p w14:paraId="339DC0F0" w14:textId="52034132" w:rsidR="00C249DC" w:rsidRDefault="00233A3F">
                      <w:pPr>
                        <w:pStyle w:val="Body"/>
                        <w:jc w:val="center"/>
                      </w:pPr>
                      <w:r>
                        <w:rPr>
                          <w:noProof/>
                        </w:rPr>
                        <w:drawing>
                          <wp:inline distT="0" distB="0" distL="0" distR="0" wp14:anchorId="61E8FDD8" wp14:editId="425F29C6">
                            <wp:extent cx="2034540" cy="874216"/>
                            <wp:effectExtent l="0" t="0" r="3810" b="2540"/>
                            <wp:docPr id="9" name="Picture 9" descr="C:\Users\Mpersenaire\AppData\Local\Microsoft\Windows\INetCache\Content.Word\StHope-Logo-FullCol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senaire\AppData\Local\Microsoft\Windows\INetCache\Content.Word\StHope-Logo-FullColor-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461" cy="908557"/>
                                    </a:xfrm>
                                    <a:prstGeom prst="rect">
                                      <a:avLst/>
                                    </a:prstGeom>
                                    <a:noFill/>
                                    <a:ln>
                                      <a:noFill/>
                                    </a:ln>
                                  </pic:spPr>
                                </pic:pic>
                              </a:graphicData>
                            </a:graphic>
                          </wp:inline>
                        </w:drawing>
                      </w:r>
                    </w:p>
                    <w:p w14:paraId="45FF90CD" w14:textId="77777777" w:rsidR="00C249DC" w:rsidRDefault="00C249DC">
                      <w:pPr>
                        <w:pStyle w:val="Body"/>
                        <w:jc w:val="center"/>
                        <w:rPr>
                          <w:sz w:val="16"/>
                          <w:szCs w:val="16"/>
                        </w:rPr>
                      </w:pPr>
                    </w:p>
                    <w:p w14:paraId="7862EB9A" w14:textId="393A25AD" w:rsidR="00C249DC" w:rsidRDefault="00CD5B04">
                      <w:pPr>
                        <w:pStyle w:val="Body"/>
                        <w:jc w:val="center"/>
                        <w:rPr>
                          <w:rFonts w:ascii="Arial Narrow" w:eastAsia="Arial Narrow" w:hAnsi="Arial Narrow" w:cs="Arial Narrow"/>
                          <w:b/>
                          <w:bCs/>
                          <w:sz w:val="28"/>
                          <w:szCs w:val="28"/>
                        </w:rPr>
                      </w:pPr>
                      <w:r>
                        <w:rPr>
                          <w:rFonts w:ascii="Arial Narrow" w:hAnsi="Arial Narrow"/>
                          <w:b/>
                          <w:bCs/>
                          <w:sz w:val="28"/>
                          <w:szCs w:val="28"/>
                        </w:rPr>
                        <w:t>St HOPE Leadership Academy Board of Trustees</w:t>
                      </w:r>
                    </w:p>
                    <w:p w14:paraId="05F558B4" w14:textId="77777777" w:rsidR="00C249DC" w:rsidRDefault="00CD5B04">
                      <w:pPr>
                        <w:pStyle w:val="Body"/>
                        <w:rPr>
                          <w:rFonts w:ascii="Arial Narrow" w:eastAsia="Arial Narrow" w:hAnsi="Arial Narrow" w:cs="Arial Narrow"/>
                          <w:sz w:val="28"/>
                          <w:szCs w:val="28"/>
                        </w:rPr>
                      </w:pP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t>Board Meeting</w:t>
                      </w:r>
                    </w:p>
                    <w:p w14:paraId="30589848" w14:textId="77777777" w:rsidR="00C249DC" w:rsidRDefault="00C249DC">
                      <w:pPr>
                        <w:pStyle w:val="Body"/>
                        <w:jc w:val="center"/>
                        <w:rPr>
                          <w:rFonts w:ascii="Arial Narrow" w:eastAsia="Arial Narrow" w:hAnsi="Arial Narrow" w:cs="Arial Narrow"/>
                          <w:sz w:val="16"/>
                          <w:szCs w:val="16"/>
                        </w:rPr>
                      </w:pPr>
                    </w:p>
                    <w:p w14:paraId="51D6C00C" w14:textId="77777777" w:rsidR="00C249DC" w:rsidRDefault="00CD5B04">
                      <w:pPr>
                        <w:pStyle w:val="Body"/>
                        <w:jc w:val="center"/>
                        <w:rPr>
                          <w:rFonts w:ascii="Arial Narrow" w:eastAsia="Arial Narrow" w:hAnsi="Arial Narrow" w:cs="Arial Narrow"/>
                          <w:b/>
                          <w:bCs/>
                          <w:i/>
                          <w:iCs/>
                          <w:sz w:val="28"/>
                          <w:szCs w:val="28"/>
                        </w:rPr>
                      </w:pPr>
                      <w:r>
                        <w:rPr>
                          <w:rFonts w:ascii="Arial Narrow" w:hAnsi="Arial Narrow"/>
                          <w:b/>
                          <w:bCs/>
                          <w:i/>
                          <w:iCs/>
                          <w:sz w:val="28"/>
                          <w:szCs w:val="28"/>
                          <w:lang w:val="de-DE"/>
                        </w:rPr>
                        <w:t>MINUTES</w:t>
                      </w:r>
                    </w:p>
                    <w:p w14:paraId="3692678C" w14:textId="4702CFFC" w:rsidR="00C249DC" w:rsidRDefault="00613092">
                      <w:pPr>
                        <w:pStyle w:val="Body"/>
                        <w:jc w:val="center"/>
                        <w:rPr>
                          <w:rFonts w:ascii="Arial Narrow" w:eastAsia="Arial Narrow" w:hAnsi="Arial Narrow" w:cs="Arial Narrow"/>
                          <w:sz w:val="22"/>
                          <w:szCs w:val="22"/>
                        </w:rPr>
                      </w:pPr>
                      <w:r>
                        <w:rPr>
                          <w:rFonts w:ascii="Arial Narrow" w:hAnsi="Arial Narrow"/>
                          <w:sz w:val="22"/>
                          <w:szCs w:val="22"/>
                        </w:rPr>
                        <w:t>August 29</w:t>
                      </w:r>
                      <w:r w:rsidR="009A152A">
                        <w:rPr>
                          <w:rFonts w:ascii="Arial Narrow" w:hAnsi="Arial Narrow"/>
                          <w:sz w:val="22"/>
                          <w:szCs w:val="22"/>
                        </w:rPr>
                        <w:t>, 2024</w:t>
                      </w:r>
                      <w:r w:rsidR="00CD5B04">
                        <w:rPr>
                          <w:rFonts w:ascii="Arial Narrow" w:hAnsi="Arial Narrow"/>
                          <w:sz w:val="22"/>
                          <w:szCs w:val="22"/>
                        </w:rPr>
                        <w:t xml:space="preserve"> from 6:30-8:00 pm</w:t>
                      </w:r>
                    </w:p>
                    <w:p w14:paraId="299B41DF" w14:textId="34E02E19" w:rsidR="00C249DC" w:rsidRDefault="00CD5B04">
                      <w:pPr>
                        <w:pStyle w:val="Body"/>
                        <w:jc w:val="center"/>
                        <w:rPr>
                          <w:rFonts w:ascii="Arial Narrow" w:hAnsi="Arial Narrow"/>
                          <w:sz w:val="22"/>
                          <w:szCs w:val="22"/>
                        </w:rPr>
                      </w:pPr>
                      <w:r>
                        <w:rPr>
                          <w:rFonts w:ascii="Arial Narrow" w:hAnsi="Arial Narrow"/>
                          <w:sz w:val="22"/>
                          <w:szCs w:val="22"/>
                        </w:rPr>
                        <w:t xml:space="preserve">Meeting Conducted </w:t>
                      </w:r>
                      <w:r w:rsidR="00C35339">
                        <w:rPr>
                          <w:rFonts w:ascii="Arial Narrow" w:hAnsi="Arial Narrow"/>
                          <w:sz w:val="22"/>
                          <w:szCs w:val="22"/>
                        </w:rPr>
                        <w:t>In-Person</w:t>
                      </w:r>
                      <w:r w:rsidR="009A152A">
                        <w:rPr>
                          <w:rFonts w:ascii="Arial Narrow" w:hAnsi="Arial Narrow"/>
                          <w:sz w:val="22"/>
                          <w:szCs w:val="22"/>
                        </w:rPr>
                        <w:t xml:space="preserve"> at 222 W. 134</w:t>
                      </w:r>
                      <w:r w:rsidR="009A152A" w:rsidRPr="00431C88">
                        <w:rPr>
                          <w:rFonts w:ascii="Arial Narrow" w:hAnsi="Arial Narrow"/>
                          <w:sz w:val="22"/>
                          <w:szCs w:val="22"/>
                          <w:vertAlign w:val="superscript"/>
                        </w:rPr>
                        <w:t>th</w:t>
                      </w:r>
                      <w:r w:rsidR="009A152A">
                        <w:rPr>
                          <w:rFonts w:ascii="Arial Narrow" w:hAnsi="Arial Narrow"/>
                          <w:sz w:val="22"/>
                          <w:szCs w:val="22"/>
                        </w:rPr>
                        <w:t xml:space="preserve"> Street</w:t>
                      </w:r>
                    </w:p>
                    <w:p w14:paraId="34278FF6" w14:textId="6ED7E2DF" w:rsidR="00F905D8" w:rsidRDefault="00F905D8">
                      <w:pPr>
                        <w:pStyle w:val="Body"/>
                        <w:jc w:val="center"/>
                      </w:pPr>
                    </w:p>
                  </w:txbxContent>
                </v:textbox>
                <w10:wrap anchory="line"/>
              </v:shape>
            </w:pict>
          </mc:Fallback>
        </mc:AlternateContent>
      </w:r>
      <w:r>
        <w:rPr>
          <w:rFonts w:ascii="Arial Narrow" w:eastAsia="Arial Narrow" w:hAnsi="Arial Narrow" w:cs="Arial Narrow"/>
          <w:noProof/>
        </w:rPr>
        <mc:AlternateContent>
          <mc:Choice Requires="wps">
            <w:drawing>
              <wp:anchor distT="0" distB="0" distL="0" distR="0" simplePos="0" relativeHeight="251660288" behindDoc="0" locked="0" layoutInCell="1" allowOverlap="1" wp14:anchorId="127B6C0F" wp14:editId="23ED2F60">
                <wp:simplePos x="0" y="0"/>
                <wp:positionH relativeFrom="column">
                  <wp:posOffset>-68580</wp:posOffset>
                </wp:positionH>
                <wp:positionV relativeFrom="line">
                  <wp:posOffset>-5080</wp:posOffset>
                </wp:positionV>
                <wp:extent cx="1965961" cy="1857375"/>
                <wp:effectExtent l="0" t="0" r="0" b="0"/>
                <wp:wrapNone/>
                <wp:docPr id="1073741827" name="officeArt object" descr="Text Box 3"/>
                <wp:cNvGraphicFramePr/>
                <a:graphic xmlns:a="http://schemas.openxmlformats.org/drawingml/2006/main">
                  <a:graphicData uri="http://schemas.microsoft.com/office/word/2010/wordprocessingShape">
                    <wps:wsp>
                      <wps:cNvSpPr txBox="1"/>
                      <wps:spPr>
                        <a:xfrm>
                          <a:off x="0" y="0"/>
                          <a:ext cx="1965961" cy="1857375"/>
                        </a:xfrm>
                        <a:prstGeom prst="rect">
                          <a:avLst/>
                        </a:prstGeom>
                        <a:noFill/>
                        <a:ln w="12700" cap="flat">
                          <a:noFill/>
                          <a:miter lim="400000"/>
                        </a:ln>
                        <a:effectLst/>
                      </wps:spPr>
                      <wps:txbx>
                        <w:txbxContent>
                          <w:p w14:paraId="2247B640" w14:textId="77777777" w:rsidR="00C249DC" w:rsidRDefault="00CD5B04">
                            <w:pPr>
                              <w:pStyle w:val="Body"/>
                              <w:rPr>
                                <w:rFonts w:ascii="Arial Narrow" w:eastAsia="Arial Narrow" w:hAnsi="Arial Narrow" w:cs="Arial Narrow"/>
                                <w:b/>
                                <w:bCs/>
                                <w:color w:val="666699"/>
                                <w:sz w:val="20"/>
                                <w:szCs w:val="20"/>
                                <w:u w:color="666699"/>
                              </w:rPr>
                            </w:pPr>
                            <w:r>
                              <w:rPr>
                                <w:rFonts w:ascii="Arial Narrow" w:hAnsi="Arial Narrow"/>
                                <w:b/>
                                <w:bCs/>
                                <w:color w:val="666699"/>
                                <w:sz w:val="20"/>
                                <w:szCs w:val="20"/>
                                <w:u w:color="666699"/>
                              </w:rPr>
                              <w:t>Board of Trustees</w:t>
                            </w:r>
                          </w:p>
                          <w:p w14:paraId="342767FA"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it-IT"/>
                              </w:rPr>
                              <w:t>Gabrielle Apollon (Vice President)</w:t>
                            </w:r>
                          </w:p>
                          <w:p w14:paraId="66CCBA89" w14:textId="13651EAB" w:rsidR="00C249DC" w:rsidRDefault="002701CD">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Ankur </w:t>
                            </w:r>
                            <w:proofErr w:type="spellStart"/>
                            <w:r>
                              <w:rPr>
                                <w:rFonts w:ascii="Arial Narrow" w:hAnsi="Arial Narrow"/>
                                <w:color w:val="666699"/>
                                <w:sz w:val="20"/>
                                <w:szCs w:val="20"/>
                                <w:u w:color="666699"/>
                              </w:rPr>
                              <w:t>Dalal</w:t>
                            </w:r>
                            <w:proofErr w:type="spellEnd"/>
                            <w:r>
                              <w:rPr>
                                <w:rFonts w:ascii="Arial Narrow" w:hAnsi="Arial Narrow"/>
                                <w:color w:val="666699"/>
                                <w:sz w:val="20"/>
                                <w:szCs w:val="20"/>
                                <w:u w:color="666699"/>
                              </w:rPr>
                              <w:t xml:space="preserve"> </w:t>
                            </w:r>
                          </w:p>
                          <w:p w14:paraId="72C806C7" w14:textId="222C0A98" w:rsidR="00401B69" w:rsidRDefault="00401B69">
                            <w:pPr>
                              <w:pStyle w:val="Body"/>
                              <w:rPr>
                                <w:rFonts w:ascii="Arial Narrow" w:hAnsi="Arial Narrow"/>
                                <w:color w:val="666699"/>
                                <w:sz w:val="20"/>
                                <w:szCs w:val="20"/>
                                <w:u w:color="666699"/>
                              </w:rPr>
                            </w:pPr>
                            <w:r>
                              <w:rPr>
                                <w:rFonts w:ascii="Arial Narrow" w:hAnsi="Arial Narrow"/>
                                <w:color w:val="666699"/>
                                <w:sz w:val="20"/>
                                <w:szCs w:val="20"/>
                                <w:u w:color="666699"/>
                              </w:rPr>
                              <w:t>Katie Embree</w:t>
                            </w:r>
                          </w:p>
                          <w:p w14:paraId="571CF601" w14:textId="6114177F" w:rsidR="00C249DC" w:rsidRDefault="002701CD">
                            <w:pPr>
                              <w:pStyle w:val="Body"/>
                              <w:rPr>
                                <w:rFonts w:ascii="Arial Narrow" w:hAnsi="Arial Narrow"/>
                                <w:color w:val="666699"/>
                                <w:sz w:val="20"/>
                                <w:szCs w:val="20"/>
                                <w:u w:color="666699"/>
                              </w:rPr>
                            </w:pPr>
                            <w:r>
                              <w:rPr>
                                <w:rFonts w:ascii="Arial Narrow" w:hAnsi="Arial Narrow"/>
                                <w:color w:val="666699"/>
                                <w:sz w:val="20"/>
                                <w:szCs w:val="20"/>
                                <w:u w:color="666699"/>
                              </w:rPr>
                              <w:t>Maureen Higgins (President</w:t>
                            </w:r>
                            <w:r w:rsidR="00CD5B04">
                              <w:rPr>
                                <w:rFonts w:ascii="Arial Narrow" w:hAnsi="Arial Narrow"/>
                                <w:color w:val="666699"/>
                                <w:sz w:val="20"/>
                                <w:szCs w:val="20"/>
                                <w:u w:color="666699"/>
                              </w:rPr>
                              <w:t>)</w:t>
                            </w:r>
                          </w:p>
                          <w:p w14:paraId="4467CCF7" w14:textId="6DBE03EF" w:rsidR="00C52B89" w:rsidRDefault="00C52B89">
                            <w:pPr>
                              <w:pStyle w:val="Body"/>
                              <w:rPr>
                                <w:rFonts w:ascii="Arial Narrow" w:eastAsia="Arial Narrow" w:hAnsi="Arial Narrow" w:cs="Arial Narrow"/>
                                <w:color w:val="666699"/>
                                <w:sz w:val="20"/>
                                <w:szCs w:val="20"/>
                                <w:u w:color="666699"/>
                              </w:rPr>
                            </w:pPr>
                            <w:proofErr w:type="spellStart"/>
                            <w:r>
                              <w:rPr>
                                <w:rFonts w:ascii="Arial Narrow" w:hAnsi="Arial Narrow"/>
                                <w:color w:val="666699"/>
                                <w:sz w:val="20"/>
                                <w:szCs w:val="20"/>
                                <w:u w:color="666699"/>
                              </w:rPr>
                              <w:t>Mirlande</w:t>
                            </w:r>
                            <w:proofErr w:type="spellEnd"/>
                            <w:r>
                              <w:rPr>
                                <w:rFonts w:ascii="Arial Narrow" w:hAnsi="Arial Narrow"/>
                                <w:color w:val="666699"/>
                                <w:sz w:val="20"/>
                                <w:szCs w:val="20"/>
                                <w:u w:color="666699"/>
                              </w:rPr>
                              <w:t xml:space="preserve"> Joachim</w:t>
                            </w:r>
                          </w:p>
                          <w:p w14:paraId="0D167535" w14:textId="526EC83A"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a-DK"/>
                              </w:rPr>
                              <w:t>Kristopher John</w:t>
                            </w:r>
                            <w:r w:rsidR="002701CD">
                              <w:rPr>
                                <w:rFonts w:ascii="Arial Narrow" w:hAnsi="Arial Narrow"/>
                                <w:color w:val="666699"/>
                                <w:sz w:val="20"/>
                                <w:szCs w:val="20"/>
                                <w:u w:color="666699"/>
                                <w:lang w:val="da-DK"/>
                              </w:rPr>
                              <w:t xml:space="preserve"> (Treasurer)</w:t>
                            </w:r>
                          </w:p>
                          <w:p w14:paraId="319B3ADC" w14:textId="63FF0EF9" w:rsidR="00C249DC" w:rsidRDefault="00CD5B04">
                            <w:pPr>
                              <w:pStyle w:val="Body"/>
                              <w:rPr>
                                <w:rFonts w:ascii="Arial Narrow" w:hAnsi="Arial Narrow"/>
                                <w:color w:val="666699"/>
                                <w:sz w:val="20"/>
                                <w:szCs w:val="20"/>
                                <w:u w:color="666699"/>
                                <w:lang w:val="de-DE"/>
                              </w:rPr>
                            </w:pPr>
                            <w:r>
                              <w:rPr>
                                <w:rFonts w:ascii="Arial Narrow" w:hAnsi="Arial Narrow"/>
                                <w:color w:val="666699"/>
                                <w:sz w:val="20"/>
                                <w:szCs w:val="20"/>
                                <w:u w:color="666699"/>
                                <w:lang w:val="de-DE"/>
                              </w:rPr>
                              <w:t>Salone Kapur</w:t>
                            </w:r>
                            <w:r w:rsidR="00D7288A">
                              <w:rPr>
                                <w:rFonts w:ascii="Arial Narrow" w:hAnsi="Arial Narrow"/>
                                <w:color w:val="666699"/>
                                <w:sz w:val="20"/>
                                <w:szCs w:val="20"/>
                                <w:u w:color="666699"/>
                                <w:lang w:val="de-DE"/>
                              </w:rPr>
                              <w:t xml:space="preserve"> </w:t>
                            </w:r>
                          </w:p>
                          <w:p w14:paraId="537D5791" w14:textId="46F73F1F" w:rsidR="006038B2" w:rsidRDefault="006038B2">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e-DE"/>
                              </w:rPr>
                              <w:t>Lindsey Moschet</w:t>
                            </w:r>
                            <w:r w:rsidR="002701CD">
                              <w:rPr>
                                <w:rFonts w:ascii="Arial Narrow" w:hAnsi="Arial Narrow"/>
                                <w:color w:val="666699"/>
                                <w:sz w:val="20"/>
                                <w:szCs w:val="20"/>
                                <w:u w:color="666699"/>
                                <w:lang w:val="de-DE"/>
                              </w:rPr>
                              <w:t xml:space="preserve"> (</w:t>
                            </w:r>
                            <w:r w:rsidR="00D7288A">
                              <w:rPr>
                                <w:rFonts w:ascii="Arial Narrow" w:hAnsi="Arial Narrow"/>
                                <w:color w:val="666699"/>
                                <w:sz w:val="20"/>
                                <w:szCs w:val="20"/>
                                <w:u w:color="666699"/>
                                <w:lang w:val="de-DE"/>
                              </w:rPr>
                              <w:t>Secretary)</w:t>
                            </w:r>
                          </w:p>
                          <w:p w14:paraId="2B2DE423"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Jennifer Ng</w:t>
                            </w:r>
                          </w:p>
                          <w:p w14:paraId="02E06970" w14:textId="5CA330F8"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Elizabeth </w:t>
                            </w:r>
                            <w:r w:rsidR="00AB168A">
                              <w:rPr>
                                <w:rFonts w:ascii="Arial Narrow" w:hAnsi="Arial Narrow"/>
                                <w:color w:val="666699"/>
                                <w:sz w:val="20"/>
                                <w:szCs w:val="20"/>
                                <w:u w:color="666699"/>
                              </w:rPr>
                              <w:t xml:space="preserve">Pernick </w:t>
                            </w:r>
                          </w:p>
                          <w:p w14:paraId="1A72EABF" w14:textId="34180766" w:rsidR="00C249DC" w:rsidRPr="006038B2" w:rsidRDefault="00C249DC">
                            <w:pPr>
                              <w:pStyle w:val="Body"/>
                              <w:rPr>
                                <w:rFonts w:ascii="Arial Narrow" w:eastAsia="Arial Narrow" w:hAnsi="Arial Narrow" w:cs="Arial Narrow"/>
                                <w:color w:val="666699"/>
                                <w:sz w:val="20"/>
                                <w:szCs w:val="20"/>
                                <w:u w:color="666699"/>
                              </w:rPr>
                            </w:pPr>
                          </w:p>
                        </w:txbxContent>
                      </wps:txbx>
                      <wps:bodyPr wrap="square" lIns="45719" tIns="45719" rIns="45719" bIns="45719" numCol="1" anchor="t">
                        <a:noAutofit/>
                      </wps:bodyPr>
                    </wps:wsp>
                  </a:graphicData>
                </a:graphic>
              </wp:anchor>
            </w:drawing>
          </mc:Choice>
          <mc:Fallback>
            <w:pict>
              <v:shape w14:anchorId="127B6C0F" id="_x0000_s1027" type="#_x0000_t202" alt="Text Box 3" style="position:absolute;left:0;text-align:left;margin-left:-5.4pt;margin-top:-.4pt;width:154.8pt;height:146.2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" filled="f" stroked="f" strokeweight="1pt">
                <v:stroke miterlimit="4"/>
                <v:textbox inset="1.27mm,1.27mm,1.27mm,1.27mm">
                  <w:txbxContent>
                    <w:p w14:paraId="2247B640" w14:textId="77777777" w:rsidR="00C249DC" w:rsidRDefault="00CD5B04">
                      <w:pPr>
                        <w:pStyle w:val="Body"/>
                        <w:rPr>
                          <w:rFonts w:ascii="Arial Narrow" w:eastAsia="Arial Narrow" w:hAnsi="Arial Narrow" w:cs="Arial Narrow"/>
                          <w:b/>
                          <w:bCs/>
                          <w:color w:val="666699"/>
                          <w:sz w:val="20"/>
                          <w:szCs w:val="20"/>
                          <w:u w:color="666699"/>
                        </w:rPr>
                      </w:pPr>
                      <w:r>
                        <w:rPr>
                          <w:rFonts w:ascii="Arial Narrow" w:hAnsi="Arial Narrow"/>
                          <w:b/>
                          <w:bCs/>
                          <w:color w:val="666699"/>
                          <w:sz w:val="20"/>
                          <w:szCs w:val="20"/>
                          <w:u w:color="666699"/>
                        </w:rPr>
                        <w:t>Board of Trustees</w:t>
                      </w:r>
                    </w:p>
                    <w:p w14:paraId="342767FA"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it-IT"/>
                        </w:rPr>
                        <w:t>Gabrielle Apollon (Vice President)</w:t>
                      </w:r>
                    </w:p>
                    <w:p w14:paraId="66CCBA89" w14:textId="13651EAB" w:rsidR="00C249DC" w:rsidRDefault="002701CD">
                      <w:pPr>
                        <w:pStyle w:val="Body"/>
                        <w:rPr>
                          <w:rFonts w:ascii="Arial Narrow" w:eastAsia="Arial Narrow" w:hAnsi="Arial Narrow" w:cs="Arial Narrow"/>
                          <w:color w:val="666699"/>
                          <w:sz w:val="20"/>
                          <w:szCs w:val="20"/>
                          <w:u w:color="666699"/>
                        </w:rPr>
                      </w:pPr>
                      <w:proofErr w:type="spellStart"/>
                      <w:r>
                        <w:rPr>
                          <w:rFonts w:ascii="Arial Narrow" w:hAnsi="Arial Narrow"/>
                          <w:color w:val="666699"/>
                          <w:sz w:val="20"/>
                          <w:szCs w:val="20"/>
                          <w:u w:color="666699"/>
                        </w:rPr>
                        <w:t>Ankur</w:t>
                      </w:r>
                      <w:proofErr w:type="spellEnd"/>
                      <w:r>
                        <w:rPr>
                          <w:rFonts w:ascii="Arial Narrow" w:hAnsi="Arial Narrow"/>
                          <w:color w:val="666699"/>
                          <w:sz w:val="20"/>
                          <w:szCs w:val="20"/>
                          <w:u w:color="666699"/>
                        </w:rPr>
                        <w:t xml:space="preserve"> </w:t>
                      </w:r>
                      <w:proofErr w:type="spellStart"/>
                      <w:r>
                        <w:rPr>
                          <w:rFonts w:ascii="Arial Narrow" w:hAnsi="Arial Narrow"/>
                          <w:color w:val="666699"/>
                          <w:sz w:val="20"/>
                          <w:szCs w:val="20"/>
                          <w:u w:color="666699"/>
                        </w:rPr>
                        <w:t>Dalal</w:t>
                      </w:r>
                      <w:proofErr w:type="spellEnd"/>
                      <w:r>
                        <w:rPr>
                          <w:rFonts w:ascii="Arial Narrow" w:hAnsi="Arial Narrow"/>
                          <w:color w:val="666699"/>
                          <w:sz w:val="20"/>
                          <w:szCs w:val="20"/>
                          <w:u w:color="666699"/>
                        </w:rPr>
                        <w:t xml:space="preserve"> </w:t>
                      </w:r>
                    </w:p>
                    <w:p w14:paraId="72C806C7" w14:textId="222C0A98" w:rsidR="00401B69" w:rsidRDefault="00401B69">
                      <w:pPr>
                        <w:pStyle w:val="Body"/>
                        <w:rPr>
                          <w:rFonts w:ascii="Arial Narrow" w:hAnsi="Arial Narrow"/>
                          <w:color w:val="666699"/>
                          <w:sz w:val="20"/>
                          <w:szCs w:val="20"/>
                          <w:u w:color="666699"/>
                        </w:rPr>
                      </w:pPr>
                      <w:r>
                        <w:rPr>
                          <w:rFonts w:ascii="Arial Narrow" w:hAnsi="Arial Narrow"/>
                          <w:color w:val="666699"/>
                          <w:sz w:val="20"/>
                          <w:szCs w:val="20"/>
                          <w:u w:color="666699"/>
                        </w:rPr>
                        <w:t>Katie Embree</w:t>
                      </w:r>
                    </w:p>
                    <w:p w14:paraId="571CF601" w14:textId="6114177F" w:rsidR="00C249DC" w:rsidRDefault="002701CD">
                      <w:pPr>
                        <w:pStyle w:val="Body"/>
                        <w:rPr>
                          <w:rFonts w:ascii="Arial Narrow" w:hAnsi="Arial Narrow"/>
                          <w:color w:val="666699"/>
                          <w:sz w:val="20"/>
                          <w:szCs w:val="20"/>
                          <w:u w:color="666699"/>
                        </w:rPr>
                      </w:pPr>
                      <w:r>
                        <w:rPr>
                          <w:rFonts w:ascii="Arial Narrow" w:hAnsi="Arial Narrow"/>
                          <w:color w:val="666699"/>
                          <w:sz w:val="20"/>
                          <w:szCs w:val="20"/>
                          <w:u w:color="666699"/>
                        </w:rPr>
                        <w:t>Maureen Higgins (President</w:t>
                      </w:r>
                      <w:r w:rsidR="00CD5B04">
                        <w:rPr>
                          <w:rFonts w:ascii="Arial Narrow" w:hAnsi="Arial Narrow"/>
                          <w:color w:val="666699"/>
                          <w:sz w:val="20"/>
                          <w:szCs w:val="20"/>
                          <w:u w:color="666699"/>
                        </w:rPr>
                        <w:t>)</w:t>
                      </w:r>
                    </w:p>
                    <w:p w14:paraId="4467CCF7" w14:textId="6DBE03EF" w:rsidR="00C52B89" w:rsidRDefault="00C52B89">
                      <w:pPr>
                        <w:pStyle w:val="Body"/>
                        <w:rPr>
                          <w:rFonts w:ascii="Arial Narrow" w:eastAsia="Arial Narrow" w:hAnsi="Arial Narrow" w:cs="Arial Narrow"/>
                          <w:color w:val="666699"/>
                          <w:sz w:val="20"/>
                          <w:szCs w:val="20"/>
                          <w:u w:color="666699"/>
                        </w:rPr>
                      </w:pPr>
                      <w:proofErr w:type="spellStart"/>
                      <w:r>
                        <w:rPr>
                          <w:rFonts w:ascii="Arial Narrow" w:hAnsi="Arial Narrow"/>
                          <w:color w:val="666699"/>
                          <w:sz w:val="20"/>
                          <w:szCs w:val="20"/>
                          <w:u w:color="666699"/>
                        </w:rPr>
                        <w:t>Mirlande</w:t>
                      </w:r>
                      <w:proofErr w:type="spellEnd"/>
                      <w:r>
                        <w:rPr>
                          <w:rFonts w:ascii="Arial Narrow" w:hAnsi="Arial Narrow"/>
                          <w:color w:val="666699"/>
                          <w:sz w:val="20"/>
                          <w:szCs w:val="20"/>
                          <w:u w:color="666699"/>
                        </w:rPr>
                        <w:t xml:space="preserve"> Joachim</w:t>
                      </w:r>
                    </w:p>
                    <w:p w14:paraId="0D167535" w14:textId="526EC83A"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a-DK"/>
                        </w:rPr>
                        <w:t>Kristopher John</w:t>
                      </w:r>
                      <w:r w:rsidR="002701CD">
                        <w:rPr>
                          <w:rFonts w:ascii="Arial Narrow" w:hAnsi="Arial Narrow"/>
                          <w:color w:val="666699"/>
                          <w:sz w:val="20"/>
                          <w:szCs w:val="20"/>
                          <w:u w:color="666699"/>
                          <w:lang w:val="da-DK"/>
                        </w:rPr>
                        <w:t xml:space="preserve"> (Treasurer)</w:t>
                      </w:r>
                    </w:p>
                    <w:p w14:paraId="319B3ADC" w14:textId="63FF0EF9" w:rsidR="00C249DC" w:rsidRDefault="00CD5B04">
                      <w:pPr>
                        <w:pStyle w:val="Body"/>
                        <w:rPr>
                          <w:rFonts w:ascii="Arial Narrow" w:hAnsi="Arial Narrow"/>
                          <w:color w:val="666699"/>
                          <w:sz w:val="20"/>
                          <w:szCs w:val="20"/>
                          <w:u w:color="666699"/>
                          <w:lang w:val="de-DE"/>
                        </w:rPr>
                      </w:pPr>
                      <w:r>
                        <w:rPr>
                          <w:rFonts w:ascii="Arial Narrow" w:hAnsi="Arial Narrow"/>
                          <w:color w:val="666699"/>
                          <w:sz w:val="20"/>
                          <w:szCs w:val="20"/>
                          <w:u w:color="666699"/>
                          <w:lang w:val="de-DE"/>
                        </w:rPr>
                        <w:t>Salone Kapur</w:t>
                      </w:r>
                      <w:r w:rsidR="00D7288A">
                        <w:rPr>
                          <w:rFonts w:ascii="Arial Narrow" w:hAnsi="Arial Narrow"/>
                          <w:color w:val="666699"/>
                          <w:sz w:val="20"/>
                          <w:szCs w:val="20"/>
                          <w:u w:color="666699"/>
                          <w:lang w:val="de-DE"/>
                        </w:rPr>
                        <w:t xml:space="preserve"> </w:t>
                      </w:r>
                    </w:p>
                    <w:p w14:paraId="537D5791" w14:textId="46F73F1F" w:rsidR="006038B2" w:rsidRDefault="006038B2">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e-DE"/>
                        </w:rPr>
                        <w:t>Lindsey Moschet</w:t>
                      </w:r>
                      <w:r w:rsidR="002701CD">
                        <w:rPr>
                          <w:rFonts w:ascii="Arial Narrow" w:hAnsi="Arial Narrow"/>
                          <w:color w:val="666699"/>
                          <w:sz w:val="20"/>
                          <w:szCs w:val="20"/>
                          <w:u w:color="666699"/>
                          <w:lang w:val="de-DE"/>
                        </w:rPr>
                        <w:t xml:space="preserve"> (</w:t>
                      </w:r>
                      <w:r w:rsidR="00D7288A">
                        <w:rPr>
                          <w:rFonts w:ascii="Arial Narrow" w:hAnsi="Arial Narrow"/>
                          <w:color w:val="666699"/>
                          <w:sz w:val="20"/>
                          <w:szCs w:val="20"/>
                          <w:u w:color="666699"/>
                          <w:lang w:val="de-DE"/>
                        </w:rPr>
                        <w:t>Secretary)</w:t>
                      </w:r>
                    </w:p>
                    <w:p w14:paraId="2B2DE423"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Jennifer Ng</w:t>
                      </w:r>
                    </w:p>
                    <w:p w14:paraId="02E06970" w14:textId="5CA330F8"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Elizabeth </w:t>
                      </w:r>
                      <w:r w:rsidR="00AB168A">
                        <w:rPr>
                          <w:rFonts w:ascii="Arial Narrow" w:hAnsi="Arial Narrow"/>
                          <w:color w:val="666699"/>
                          <w:sz w:val="20"/>
                          <w:szCs w:val="20"/>
                          <w:u w:color="666699"/>
                        </w:rPr>
                        <w:t xml:space="preserve">Pernick </w:t>
                      </w:r>
                    </w:p>
                    <w:p w14:paraId="1A72EABF" w14:textId="34180766" w:rsidR="00C249DC" w:rsidRPr="006038B2" w:rsidRDefault="00C249DC">
                      <w:pPr>
                        <w:pStyle w:val="Body"/>
                        <w:rPr>
                          <w:rFonts w:ascii="Arial Narrow" w:eastAsia="Arial Narrow" w:hAnsi="Arial Narrow" w:cs="Arial Narrow"/>
                          <w:color w:val="666699"/>
                          <w:sz w:val="20"/>
                          <w:szCs w:val="20"/>
                          <w:u w:color="666699"/>
                        </w:rPr>
                      </w:pPr>
                    </w:p>
                  </w:txbxContent>
                </v:textbox>
                <w10:wrap anchory="line"/>
              </v:shape>
            </w:pict>
          </mc:Fallback>
        </mc:AlternateContent>
      </w:r>
    </w:p>
    <w:p w14:paraId="3D679871" w14:textId="77777777" w:rsidR="00C249DC" w:rsidRDefault="00C249DC">
      <w:pPr>
        <w:pStyle w:val="Body"/>
        <w:jc w:val="both"/>
        <w:rPr>
          <w:rFonts w:ascii="Arial Narrow" w:eastAsia="Arial Narrow" w:hAnsi="Arial Narrow" w:cs="Arial Narrow"/>
        </w:rPr>
      </w:pPr>
    </w:p>
    <w:p w14:paraId="4A4FFAF8" w14:textId="77777777" w:rsidR="00C249DC" w:rsidRDefault="00C249DC">
      <w:pPr>
        <w:pStyle w:val="Body"/>
        <w:jc w:val="both"/>
        <w:rPr>
          <w:rFonts w:ascii="Arial Narrow" w:eastAsia="Arial Narrow" w:hAnsi="Arial Narrow" w:cs="Arial Narrow"/>
        </w:rPr>
      </w:pPr>
    </w:p>
    <w:p w14:paraId="795BE6B7" w14:textId="77777777" w:rsidR="00C249DC" w:rsidRDefault="00C249DC">
      <w:pPr>
        <w:pStyle w:val="Body"/>
        <w:jc w:val="both"/>
        <w:rPr>
          <w:rFonts w:ascii="Arial Narrow" w:eastAsia="Arial Narrow" w:hAnsi="Arial Narrow" w:cs="Arial Narrow"/>
        </w:rPr>
      </w:pPr>
    </w:p>
    <w:p w14:paraId="55AEE687" w14:textId="77777777" w:rsidR="00C249DC" w:rsidRDefault="00C249DC">
      <w:pPr>
        <w:pStyle w:val="Body"/>
        <w:jc w:val="both"/>
        <w:rPr>
          <w:rFonts w:ascii="Arial Narrow" w:eastAsia="Arial Narrow" w:hAnsi="Arial Narrow" w:cs="Arial Narrow"/>
        </w:rPr>
      </w:pPr>
    </w:p>
    <w:p w14:paraId="31CEA030" w14:textId="77777777" w:rsidR="00C249DC" w:rsidRDefault="00C249DC">
      <w:pPr>
        <w:pStyle w:val="Body"/>
        <w:jc w:val="both"/>
        <w:rPr>
          <w:rFonts w:ascii="Arial Narrow" w:eastAsia="Arial Narrow" w:hAnsi="Arial Narrow" w:cs="Arial Narrow"/>
          <w:i/>
          <w:iCs/>
          <w:sz w:val="28"/>
          <w:szCs w:val="28"/>
        </w:rPr>
      </w:pPr>
    </w:p>
    <w:p w14:paraId="5EE40E6D" w14:textId="77777777" w:rsidR="00C249DC" w:rsidRDefault="00C249DC">
      <w:pPr>
        <w:pStyle w:val="Body"/>
        <w:jc w:val="both"/>
        <w:rPr>
          <w:rFonts w:ascii="Arial Narrow" w:eastAsia="Arial Narrow" w:hAnsi="Arial Narrow" w:cs="Arial Narrow"/>
          <w:i/>
          <w:iCs/>
          <w:sz w:val="28"/>
          <w:szCs w:val="28"/>
        </w:rPr>
      </w:pPr>
    </w:p>
    <w:p w14:paraId="6E0A6641" w14:textId="77777777" w:rsidR="00C249DC" w:rsidRDefault="00C249DC">
      <w:pPr>
        <w:pStyle w:val="Body"/>
        <w:jc w:val="both"/>
        <w:rPr>
          <w:rFonts w:ascii="Arial Narrow" w:eastAsia="Arial Narrow" w:hAnsi="Arial Narrow" w:cs="Arial Narrow"/>
          <w:i/>
          <w:iCs/>
          <w:sz w:val="28"/>
          <w:szCs w:val="28"/>
        </w:rPr>
      </w:pPr>
    </w:p>
    <w:p w14:paraId="2001B2B8" w14:textId="77777777" w:rsidR="00C249DC" w:rsidRDefault="00C249DC">
      <w:pPr>
        <w:pStyle w:val="Body"/>
        <w:jc w:val="both"/>
        <w:rPr>
          <w:rFonts w:ascii="Arial Narrow" w:eastAsia="Arial Narrow" w:hAnsi="Arial Narrow" w:cs="Arial Narrow"/>
          <w:i/>
          <w:iCs/>
        </w:rPr>
      </w:pPr>
    </w:p>
    <w:p w14:paraId="7C31EDEB" w14:textId="77777777" w:rsidR="00C249DC" w:rsidRDefault="00C249DC">
      <w:pPr>
        <w:pStyle w:val="Body"/>
        <w:jc w:val="both"/>
        <w:rPr>
          <w:rFonts w:ascii="Arial Narrow" w:eastAsia="Arial Narrow" w:hAnsi="Arial Narrow" w:cs="Arial Narrow"/>
          <w:i/>
          <w:iCs/>
        </w:rPr>
      </w:pPr>
    </w:p>
    <w:p w14:paraId="22814F9A" w14:textId="77777777" w:rsidR="00C249DC" w:rsidRDefault="00C249DC">
      <w:pPr>
        <w:pStyle w:val="Body"/>
        <w:jc w:val="both"/>
        <w:rPr>
          <w:rFonts w:ascii="Arial Narrow" w:eastAsia="Arial Narrow" w:hAnsi="Arial Narrow" w:cs="Arial Narrow"/>
          <w:i/>
          <w:iCs/>
        </w:rPr>
      </w:pPr>
    </w:p>
    <w:p w14:paraId="55D78AE7" w14:textId="77777777" w:rsidR="00C249DC" w:rsidRDefault="00C249DC">
      <w:pPr>
        <w:pStyle w:val="Body"/>
        <w:jc w:val="both"/>
        <w:rPr>
          <w:rFonts w:ascii="Arial Narrow" w:eastAsia="Arial Narrow" w:hAnsi="Arial Narrow" w:cs="Arial Narrow"/>
        </w:rPr>
      </w:pPr>
    </w:p>
    <w:p w14:paraId="48F8B674" w14:textId="77777777" w:rsidR="00C249DC" w:rsidRDefault="00C249DC">
      <w:pPr>
        <w:pStyle w:val="Body"/>
        <w:jc w:val="both"/>
        <w:rPr>
          <w:rFonts w:ascii="Arial Narrow" w:eastAsia="Arial Narrow" w:hAnsi="Arial Narrow" w:cs="Arial Narrow"/>
        </w:rPr>
      </w:pPr>
    </w:p>
    <w:p w14:paraId="087C679F" w14:textId="77777777" w:rsidR="00C249DC" w:rsidRDefault="00CD5B04">
      <w:pPr>
        <w:pStyle w:val="Body"/>
        <w:numPr>
          <w:ilvl w:val="0"/>
          <w:numId w:val="2"/>
        </w:numPr>
        <w:jc w:val="both"/>
        <w:rPr>
          <w:rFonts w:ascii="Arial Narrow" w:hAnsi="Arial Narrow"/>
          <w:b/>
          <w:bCs/>
        </w:rPr>
      </w:pPr>
      <w:r>
        <w:rPr>
          <w:rFonts w:ascii="Arial Narrow" w:hAnsi="Arial Narrow"/>
          <w:b/>
          <w:bCs/>
        </w:rPr>
        <w:t>Welcome</w:t>
      </w:r>
    </w:p>
    <w:p w14:paraId="279FEC52" w14:textId="77777777" w:rsidR="00C249DC" w:rsidRDefault="00C249DC">
      <w:pPr>
        <w:pStyle w:val="Body"/>
        <w:ind w:left="720" w:firstLine="720"/>
        <w:jc w:val="both"/>
        <w:rPr>
          <w:rFonts w:ascii="Arial Narrow" w:eastAsia="Arial Narrow" w:hAnsi="Arial Narrow" w:cs="Arial Narrow"/>
          <w:b/>
          <w:bCs/>
        </w:rPr>
      </w:pPr>
    </w:p>
    <w:p w14:paraId="3D39CA0D" w14:textId="77777777" w:rsidR="00C249DC" w:rsidRDefault="00CD5B04">
      <w:pPr>
        <w:pStyle w:val="Body"/>
        <w:ind w:left="360"/>
        <w:jc w:val="both"/>
        <w:rPr>
          <w:rFonts w:ascii="Arial Narrow" w:eastAsia="Arial Narrow" w:hAnsi="Arial Narrow" w:cs="Arial Narrow"/>
        </w:rPr>
      </w:pPr>
      <w:r>
        <w:rPr>
          <w:rFonts w:ascii="Arial Narrow" w:hAnsi="Arial Narrow"/>
        </w:rPr>
        <w:t>Call to Order</w:t>
      </w:r>
    </w:p>
    <w:p w14:paraId="041C9A0A" w14:textId="40B796D0" w:rsidR="009A152A" w:rsidRPr="00431C88" w:rsidRDefault="009A152A" w:rsidP="00431C88">
      <w:pPr>
        <w:pStyle w:val="Body"/>
        <w:ind w:left="720"/>
        <w:jc w:val="both"/>
        <w:rPr>
          <w:rFonts w:ascii="Arial Narrow" w:hAnsi="Arial Narrow"/>
          <w:lang w:val="it-IT"/>
        </w:rPr>
      </w:pPr>
      <w:r>
        <w:rPr>
          <w:rFonts w:ascii="Arial Narrow" w:hAnsi="Arial Narrow"/>
          <w:lang w:val="it-IT"/>
        </w:rPr>
        <w:t xml:space="preserve">Gabrielle </w:t>
      </w:r>
      <w:r w:rsidR="00D7288A">
        <w:rPr>
          <w:rFonts w:ascii="Arial Narrow" w:hAnsi="Arial Narrow"/>
          <w:lang w:val="it-IT"/>
        </w:rPr>
        <w:t>Apollon</w:t>
      </w:r>
      <w:r w:rsidR="00D7288A">
        <w:rPr>
          <w:rFonts w:ascii="Arial Narrow" w:hAnsi="Arial Narrow"/>
          <w:lang w:val="it-IT"/>
        </w:rPr>
        <w:tab/>
      </w:r>
      <w:r w:rsidR="00613092">
        <w:rPr>
          <w:rFonts w:ascii="Arial Narrow" w:hAnsi="Arial Narrow"/>
          <w:lang w:val="it-IT"/>
        </w:rPr>
        <w:t>Present (Virtual – Address Provided)</w:t>
      </w:r>
    </w:p>
    <w:p w14:paraId="1146DEC7" w14:textId="7ABFA112" w:rsidR="00C249DC" w:rsidRDefault="00CD5B04" w:rsidP="008F4135">
      <w:pPr>
        <w:pStyle w:val="Body"/>
        <w:ind w:firstLine="720"/>
        <w:jc w:val="both"/>
        <w:rPr>
          <w:rFonts w:ascii="Arial Narrow" w:eastAsia="Arial Narrow" w:hAnsi="Arial Narrow" w:cs="Arial Narrow"/>
        </w:rPr>
      </w:pPr>
      <w:r>
        <w:rPr>
          <w:rFonts w:ascii="Arial Narrow" w:hAnsi="Arial Narrow"/>
        </w:rPr>
        <w:t xml:space="preserve">Ankur </w:t>
      </w:r>
      <w:proofErr w:type="spellStart"/>
      <w:r>
        <w:rPr>
          <w:rFonts w:ascii="Arial Narrow" w:hAnsi="Arial Narrow"/>
        </w:rPr>
        <w:t>Dalal</w:t>
      </w:r>
      <w:proofErr w:type="spellEnd"/>
      <w:r>
        <w:rPr>
          <w:rFonts w:ascii="Arial Narrow" w:eastAsia="Arial Narrow" w:hAnsi="Arial Narrow" w:cs="Arial Narrow"/>
          <w:sz w:val="20"/>
          <w:szCs w:val="20"/>
        </w:rPr>
        <w:tab/>
      </w:r>
      <w:r>
        <w:rPr>
          <w:rFonts w:ascii="Arial Narrow" w:eastAsia="Arial Narrow" w:hAnsi="Arial Narrow" w:cs="Arial Narrow"/>
          <w:sz w:val="20"/>
          <w:szCs w:val="20"/>
        </w:rPr>
        <w:tab/>
      </w:r>
      <w:r w:rsidR="00613092">
        <w:rPr>
          <w:rFonts w:ascii="Arial Narrow" w:eastAsia="Arial Narrow" w:hAnsi="Arial Narrow" w:cs="Arial Narrow"/>
        </w:rPr>
        <w:t>Absent (Excused)</w:t>
      </w:r>
    </w:p>
    <w:p w14:paraId="39533FF9" w14:textId="7251DA9A" w:rsidR="000D0F0F" w:rsidRDefault="000D0F0F">
      <w:pPr>
        <w:pStyle w:val="Body"/>
        <w:ind w:left="720"/>
        <w:jc w:val="both"/>
        <w:rPr>
          <w:rFonts w:ascii="Arial Narrow" w:hAnsi="Arial Narrow"/>
          <w:lang w:val="it-IT"/>
        </w:rPr>
      </w:pPr>
      <w:r>
        <w:rPr>
          <w:rFonts w:ascii="Arial Narrow" w:hAnsi="Arial Narrow"/>
          <w:lang w:val="it-IT"/>
        </w:rPr>
        <w:t>Katie Embree</w:t>
      </w:r>
      <w:r>
        <w:rPr>
          <w:rFonts w:ascii="Arial Narrow" w:hAnsi="Arial Narrow"/>
          <w:lang w:val="it-IT"/>
        </w:rPr>
        <w:tab/>
      </w:r>
      <w:r>
        <w:rPr>
          <w:rFonts w:ascii="Arial Narrow" w:hAnsi="Arial Narrow"/>
          <w:lang w:val="it-IT"/>
        </w:rPr>
        <w:tab/>
      </w:r>
      <w:r w:rsidR="00613092">
        <w:rPr>
          <w:rFonts w:ascii="Arial Narrow" w:hAnsi="Arial Narrow"/>
          <w:lang w:val="it-IT"/>
        </w:rPr>
        <w:t>Absent (Excused)</w:t>
      </w:r>
    </w:p>
    <w:p w14:paraId="66DD276C" w14:textId="7C8023C4" w:rsidR="00C249DC" w:rsidRDefault="00CD5B04">
      <w:pPr>
        <w:pStyle w:val="Body"/>
        <w:ind w:left="720"/>
        <w:jc w:val="both"/>
        <w:rPr>
          <w:rFonts w:ascii="Arial Narrow" w:eastAsia="Arial Narrow" w:hAnsi="Arial Narrow" w:cs="Arial Narrow"/>
        </w:rPr>
      </w:pPr>
      <w:r w:rsidRPr="00791F84">
        <w:rPr>
          <w:rFonts w:ascii="Arial Narrow" w:hAnsi="Arial Narrow"/>
          <w:lang w:val="it-IT"/>
        </w:rPr>
        <w:t>Maureen Higgins</w:t>
      </w:r>
      <w:r w:rsidRPr="00791F84">
        <w:rPr>
          <w:rFonts w:ascii="Arial Narrow" w:hAnsi="Arial Narrow"/>
          <w:lang w:val="it-IT"/>
        </w:rPr>
        <w:tab/>
      </w:r>
      <w:r w:rsidR="00F8379C">
        <w:rPr>
          <w:rFonts w:ascii="Arial Narrow" w:hAnsi="Arial Narrow"/>
          <w:lang w:val="it-IT"/>
        </w:rPr>
        <w:t>Present</w:t>
      </w:r>
      <w:r w:rsidR="00613092">
        <w:rPr>
          <w:rFonts w:ascii="Arial Narrow" w:hAnsi="Arial Narrow"/>
          <w:lang w:val="it-IT"/>
        </w:rPr>
        <w:t xml:space="preserve"> (Virtual – Address Provided)</w:t>
      </w:r>
    </w:p>
    <w:p w14:paraId="46143E8F" w14:textId="20D874B3" w:rsidR="00BD7134" w:rsidRDefault="00BD7134">
      <w:pPr>
        <w:pStyle w:val="Body"/>
        <w:ind w:left="720"/>
        <w:jc w:val="both"/>
        <w:rPr>
          <w:rFonts w:ascii="Arial Narrow" w:hAnsi="Arial Narrow"/>
          <w:lang w:val="da-DK"/>
        </w:rPr>
      </w:pPr>
      <w:r>
        <w:rPr>
          <w:rFonts w:ascii="Arial Narrow" w:hAnsi="Arial Narrow"/>
          <w:lang w:val="da-DK"/>
        </w:rPr>
        <w:t>Mirlande Joachim</w:t>
      </w:r>
      <w:r>
        <w:rPr>
          <w:rFonts w:ascii="Arial Narrow" w:hAnsi="Arial Narrow"/>
          <w:lang w:val="da-DK"/>
        </w:rPr>
        <w:tab/>
      </w:r>
      <w:r w:rsidR="00613092">
        <w:rPr>
          <w:rFonts w:ascii="Arial Narrow" w:hAnsi="Arial Narrow"/>
          <w:lang w:val="da-DK"/>
        </w:rPr>
        <w:t>Absent (Excused)</w:t>
      </w:r>
    </w:p>
    <w:p w14:paraId="4D3E3DBD" w14:textId="49F7FFDA" w:rsidR="00C249DC" w:rsidRDefault="00CD5B04">
      <w:pPr>
        <w:pStyle w:val="Body"/>
        <w:ind w:left="720"/>
        <w:jc w:val="both"/>
        <w:rPr>
          <w:rFonts w:ascii="Arial Narrow" w:eastAsia="Arial Narrow" w:hAnsi="Arial Narrow" w:cs="Arial Narrow"/>
        </w:rPr>
      </w:pPr>
      <w:r>
        <w:rPr>
          <w:rFonts w:ascii="Arial Narrow" w:hAnsi="Arial Narrow"/>
          <w:lang w:val="da-DK"/>
        </w:rPr>
        <w:t>Kristopher John</w:t>
      </w:r>
      <w:r>
        <w:rPr>
          <w:rFonts w:ascii="Arial Narrow" w:hAnsi="Arial Narrow"/>
          <w:lang w:val="da-DK"/>
        </w:rPr>
        <w:tab/>
      </w:r>
      <w:r>
        <w:rPr>
          <w:rFonts w:ascii="Arial Narrow" w:hAnsi="Arial Narrow"/>
          <w:lang w:val="da-DK"/>
        </w:rPr>
        <w:tab/>
      </w:r>
      <w:r w:rsidR="00BD7134">
        <w:rPr>
          <w:rFonts w:ascii="Arial Narrow" w:hAnsi="Arial Narrow"/>
        </w:rPr>
        <w:t>Presen</w:t>
      </w:r>
      <w:r w:rsidR="008E5835">
        <w:rPr>
          <w:rFonts w:ascii="Arial Narrow" w:hAnsi="Arial Narrow"/>
        </w:rPr>
        <w:t xml:space="preserve">t </w:t>
      </w:r>
    </w:p>
    <w:p w14:paraId="1AE26B9F" w14:textId="148E3BCD" w:rsidR="006038B2" w:rsidRDefault="00CD5B04">
      <w:pPr>
        <w:pStyle w:val="Body"/>
        <w:jc w:val="both"/>
        <w:rPr>
          <w:rFonts w:ascii="Arial Narrow" w:hAnsi="Arial Narrow"/>
        </w:rPr>
      </w:pPr>
      <w:r>
        <w:rPr>
          <w:rFonts w:ascii="Arial Narrow" w:eastAsia="Arial Narrow" w:hAnsi="Arial Narrow" w:cs="Arial Narrow"/>
          <w:lang w:val="de-DE"/>
        </w:rPr>
        <w:tab/>
        <w:t>Salone Kapur</w:t>
      </w:r>
      <w:r>
        <w:rPr>
          <w:rFonts w:ascii="Arial Narrow" w:eastAsia="Arial Narrow" w:hAnsi="Arial Narrow" w:cs="Arial Narrow"/>
          <w:lang w:val="de-DE"/>
        </w:rPr>
        <w:tab/>
      </w:r>
      <w:r>
        <w:rPr>
          <w:rFonts w:ascii="Arial Narrow" w:eastAsia="Arial Narrow" w:hAnsi="Arial Narrow" w:cs="Arial Narrow"/>
          <w:lang w:val="de-DE"/>
        </w:rPr>
        <w:tab/>
      </w:r>
      <w:r w:rsidR="00D14ECB">
        <w:rPr>
          <w:rFonts w:ascii="Arial Narrow" w:hAnsi="Arial Narrow"/>
        </w:rPr>
        <w:t>Present (Virtual – Address Provided)</w:t>
      </w:r>
    </w:p>
    <w:p w14:paraId="69CC7E35" w14:textId="762BCFDA" w:rsidR="009A152A" w:rsidRPr="008A7C0C" w:rsidRDefault="009A152A" w:rsidP="00431C88">
      <w:pPr>
        <w:pStyle w:val="Body"/>
        <w:ind w:left="720"/>
        <w:jc w:val="both"/>
        <w:rPr>
          <w:rFonts w:ascii="Arial Narrow" w:hAnsi="Arial Narrow"/>
        </w:rPr>
      </w:pPr>
      <w:r w:rsidRPr="00791F84">
        <w:rPr>
          <w:rFonts w:ascii="Arial Narrow" w:hAnsi="Arial Narrow"/>
        </w:rPr>
        <w:t xml:space="preserve">Lindsey </w:t>
      </w:r>
      <w:proofErr w:type="spellStart"/>
      <w:r w:rsidRPr="00791F84">
        <w:rPr>
          <w:rFonts w:ascii="Arial Narrow" w:hAnsi="Arial Narrow"/>
        </w:rPr>
        <w:t>Moschet</w:t>
      </w:r>
      <w:proofErr w:type="spellEnd"/>
      <w:r w:rsidRPr="00791F84">
        <w:rPr>
          <w:rFonts w:ascii="Arial Narrow" w:hAnsi="Arial Narrow"/>
        </w:rPr>
        <w:tab/>
      </w:r>
      <w:r w:rsidR="00613092">
        <w:rPr>
          <w:rFonts w:ascii="Arial Narrow" w:hAnsi="Arial Narrow"/>
        </w:rPr>
        <w:t>Absent (Excused)</w:t>
      </w:r>
    </w:p>
    <w:p w14:paraId="32C5D2B0" w14:textId="745F3578" w:rsidR="00C249DC" w:rsidRDefault="00CD5B04">
      <w:pPr>
        <w:pStyle w:val="Body"/>
        <w:ind w:firstLine="720"/>
        <w:jc w:val="both"/>
        <w:rPr>
          <w:rFonts w:ascii="Arial Narrow" w:eastAsia="Arial Narrow" w:hAnsi="Arial Narrow" w:cs="Arial Narrow"/>
        </w:rPr>
      </w:pPr>
      <w:r w:rsidRPr="00791F84">
        <w:rPr>
          <w:rFonts w:ascii="Arial Narrow" w:hAnsi="Arial Narrow"/>
          <w:lang w:val="it-IT"/>
        </w:rPr>
        <w:t>Jennifer Ng</w:t>
      </w:r>
      <w:r w:rsidRPr="00791F84">
        <w:rPr>
          <w:rFonts w:ascii="Arial Narrow" w:hAnsi="Arial Narrow"/>
          <w:lang w:val="it-IT"/>
        </w:rPr>
        <w:tab/>
      </w:r>
      <w:r w:rsidRPr="00791F84">
        <w:rPr>
          <w:rFonts w:ascii="Arial Narrow" w:hAnsi="Arial Narrow"/>
          <w:lang w:val="it-IT"/>
        </w:rPr>
        <w:tab/>
      </w:r>
      <w:r w:rsidR="00D14ECB">
        <w:rPr>
          <w:rFonts w:ascii="Arial Narrow" w:hAnsi="Arial Narrow"/>
          <w:lang w:val="it-IT"/>
        </w:rPr>
        <w:t>Present (Virtual – Address Provided)</w:t>
      </w:r>
    </w:p>
    <w:p w14:paraId="0E56745B" w14:textId="7CEDF533" w:rsidR="008A7C0C" w:rsidRPr="006E743C" w:rsidRDefault="00AD1654" w:rsidP="006E743C">
      <w:pPr>
        <w:pStyle w:val="Body"/>
        <w:ind w:left="720"/>
        <w:jc w:val="both"/>
        <w:rPr>
          <w:rFonts w:ascii="Arial Narrow" w:hAnsi="Arial Narrow"/>
        </w:rPr>
      </w:pPr>
      <w:r>
        <w:rPr>
          <w:rFonts w:ascii="Arial Narrow" w:hAnsi="Arial Narrow"/>
        </w:rPr>
        <w:t>Elizabeth Pernick</w:t>
      </w:r>
      <w:r>
        <w:rPr>
          <w:rFonts w:ascii="Arial Narrow" w:hAnsi="Arial Narrow"/>
        </w:rPr>
        <w:tab/>
      </w:r>
      <w:r w:rsidR="00D7288A">
        <w:rPr>
          <w:rFonts w:ascii="Arial Narrow" w:hAnsi="Arial Narrow"/>
        </w:rPr>
        <w:t>Present (Virtual – Address Provided)</w:t>
      </w:r>
    </w:p>
    <w:p w14:paraId="4982730B" w14:textId="77777777" w:rsidR="00C249DC" w:rsidRDefault="00CD5B04">
      <w:pPr>
        <w:pStyle w:val="Body"/>
        <w:ind w:left="720" w:hanging="720"/>
        <w:jc w:val="both"/>
        <w:rPr>
          <w:rFonts w:ascii="Arial Narrow" w:eastAsia="Arial Narrow" w:hAnsi="Arial Narrow" w:cs="Arial Narrow"/>
        </w:rPr>
      </w:pPr>
      <w:r>
        <w:rPr>
          <w:rFonts w:ascii="Arial Narrow" w:eastAsia="Arial Narrow" w:hAnsi="Arial Narrow" w:cs="Arial Narrow"/>
        </w:rPr>
        <w:tab/>
      </w:r>
    </w:p>
    <w:p w14:paraId="6C3EF326" w14:textId="095E2109" w:rsidR="00C249DC" w:rsidRPr="00663ECC" w:rsidRDefault="00CD5B04" w:rsidP="006E743C">
      <w:pPr>
        <w:pStyle w:val="Body"/>
        <w:ind w:left="360"/>
        <w:jc w:val="both"/>
        <w:rPr>
          <w:rFonts w:ascii="Arial Narrow" w:eastAsia="Arial Narrow" w:hAnsi="Arial Narrow" w:cs="Arial Narrow"/>
        </w:rPr>
      </w:pPr>
      <w:r w:rsidRPr="0077187A">
        <w:rPr>
          <w:rFonts w:ascii="Arial Narrow" w:hAnsi="Arial Narrow"/>
        </w:rPr>
        <w:t>Also present at the meetin</w:t>
      </w:r>
      <w:r w:rsidR="00493517">
        <w:rPr>
          <w:rFonts w:ascii="Arial Narrow" w:hAnsi="Arial Narrow"/>
        </w:rPr>
        <w:t>g: Meghann Persenaire, Principal</w:t>
      </w:r>
      <w:r w:rsidR="0072571A">
        <w:rPr>
          <w:rFonts w:ascii="Arial Narrow" w:hAnsi="Arial Narrow"/>
        </w:rPr>
        <w:t>.</w:t>
      </w:r>
    </w:p>
    <w:p w14:paraId="4602F350" w14:textId="77777777" w:rsidR="00C249DC" w:rsidRPr="00663ECC" w:rsidRDefault="00C249DC">
      <w:pPr>
        <w:pStyle w:val="Body"/>
        <w:jc w:val="both"/>
        <w:rPr>
          <w:rFonts w:ascii="Arial Narrow" w:eastAsia="Arial Narrow" w:hAnsi="Arial Narrow" w:cs="Arial Narrow"/>
        </w:rPr>
      </w:pPr>
    </w:p>
    <w:p w14:paraId="7A3D1D4D" w14:textId="77777777" w:rsidR="00C249DC" w:rsidRPr="00663ECC" w:rsidRDefault="00CD5B04">
      <w:pPr>
        <w:pStyle w:val="AgendaItem"/>
        <w:numPr>
          <w:ilvl w:val="0"/>
          <w:numId w:val="2"/>
        </w:numPr>
      </w:pPr>
      <w:r w:rsidRPr="00663ECC">
        <w:t>Public Comment</w:t>
      </w:r>
    </w:p>
    <w:p w14:paraId="1599F9A1" w14:textId="77777777" w:rsidR="00C249DC" w:rsidRPr="00663ECC" w:rsidRDefault="00CD5B04">
      <w:pPr>
        <w:pStyle w:val="AgendaItemText"/>
      </w:pPr>
      <w:r w:rsidRPr="00663ECC">
        <w:t>No requests for public comment were received.</w:t>
      </w:r>
    </w:p>
    <w:p w14:paraId="4F0A4345" w14:textId="77777777" w:rsidR="00C249DC" w:rsidRPr="00663ECC" w:rsidRDefault="00C249DC">
      <w:pPr>
        <w:pStyle w:val="Body"/>
        <w:ind w:left="720"/>
        <w:jc w:val="both"/>
        <w:rPr>
          <w:rFonts w:ascii="Arial Narrow" w:eastAsia="Arial Narrow" w:hAnsi="Arial Narrow" w:cs="Arial Narrow"/>
          <w:color w:val="0433FF"/>
        </w:rPr>
      </w:pPr>
    </w:p>
    <w:p w14:paraId="57C3873B" w14:textId="77777777" w:rsidR="00C249DC" w:rsidRPr="00663ECC" w:rsidRDefault="00CD5B04">
      <w:pPr>
        <w:pStyle w:val="ListParagraph"/>
        <w:numPr>
          <w:ilvl w:val="0"/>
          <w:numId w:val="2"/>
        </w:numPr>
        <w:jc w:val="both"/>
        <w:rPr>
          <w:rFonts w:ascii="Arial Narrow" w:hAnsi="Arial Narrow"/>
          <w:sz w:val="24"/>
          <w:szCs w:val="24"/>
        </w:rPr>
      </w:pPr>
      <w:r w:rsidRPr="00663ECC">
        <w:rPr>
          <w:rFonts w:ascii="Arial Narrow" w:hAnsi="Arial Narrow"/>
          <w:b/>
          <w:bCs/>
          <w:sz w:val="24"/>
          <w:szCs w:val="24"/>
        </w:rPr>
        <w:t>Consent Agenda</w:t>
      </w:r>
    </w:p>
    <w:p w14:paraId="0327C21F" w14:textId="5DD75530" w:rsidR="00C249DC" w:rsidRDefault="00CD5B04">
      <w:pPr>
        <w:pStyle w:val="AgendaItemText"/>
      </w:pPr>
      <w:r w:rsidRPr="00663ECC">
        <w:t xml:space="preserve">Minutes from the </w:t>
      </w:r>
      <w:r w:rsidR="002701CD">
        <w:t>July</w:t>
      </w:r>
      <w:r w:rsidR="00613092">
        <w:t xml:space="preserve"> 27</w:t>
      </w:r>
      <w:r w:rsidR="00D7288A" w:rsidRPr="00D7288A">
        <w:rPr>
          <w:vertAlign w:val="superscript"/>
        </w:rPr>
        <w:t>th</w:t>
      </w:r>
      <w:r w:rsidR="008F4135">
        <w:t xml:space="preserve"> </w:t>
      </w:r>
      <w:r w:rsidRPr="00663ECC">
        <w:t xml:space="preserve">Board </w:t>
      </w:r>
      <w:r w:rsidRPr="00706786">
        <w:t>meeting were unanimously approved by the Board.</w:t>
      </w:r>
      <w:r w:rsidRPr="00663ECC">
        <w:t xml:space="preserve"> </w:t>
      </w:r>
    </w:p>
    <w:p w14:paraId="10C55D5D" w14:textId="77777777" w:rsidR="007A0AEA" w:rsidRDefault="007A0AEA">
      <w:pPr>
        <w:pStyle w:val="AgendaItemText"/>
      </w:pPr>
    </w:p>
    <w:p w14:paraId="61DA254F" w14:textId="50A76E92" w:rsidR="007000C1" w:rsidRDefault="0072571A" w:rsidP="007000C1">
      <w:pPr>
        <w:pStyle w:val="ListParagraph"/>
        <w:numPr>
          <w:ilvl w:val="0"/>
          <w:numId w:val="4"/>
        </w:numPr>
        <w:jc w:val="both"/>
        <w:rPr>
          <w:rFonts w:ascii="Arial Narrow" w:hAnsi="Arial Narrow"/>
          <w:b/>
          <w:sz w:val="24"/>
          <w:szCs w:val="24"/>
        </w:rPr>
      </w:pPr>
      <w:r>
        <w:rPr>
          <w:rFonts w:ascii="Arial Narrow" w:hAnsi="Arial Narrow"/>
          <w:b/>
          <w:sz w:val="24"/>
          <w:szCs w:val="24"/>
        </w:rPr>
        <w:t>Nominating</w:t>
      </w:r>
      <w:r w:rsidR="007000C1" w:rsidRPr="007000C1">
        <w:rPr>
          <w:rFonts w:ascii="Arial Narrow" w:hAnsi="Arial Narrow"/>
          <w:b/>
          <w:sz w:val="24"/>
          <w:szCs w:val="24"/>
        </w:rPr>
        <w:t xml:space="preserve"> Committee</w:t>
      </w:r>
    </w:p>
    <w:p w14:paraId="3D8A5641" w14:textId="77777777" w:rsidR="00232B38" w:rsidRPr="00232B38" w:rsidRDefault="00613092" w:rsidP="00613092">
      <w:pPr>
        <w:pStyle w:val="ListParagraph"/>
        <w:numPr>
          <w:ilvl w:val="1"/>
          <w:numId w:val="4"/>
        </w:numPr>
        <w:jc w:val="both"/>
        <w:rPr>
          <w:rFonts w:ascii="Arial Narrow" w:eastAsia="Arial Narrow" w:hAnsi="Arial Narrow" w:cs="Arial Narrow"/>
          <w:b/>
          <w:bCs/>
        </w:rPr>
      </w:pPr>
      <w:r>
        <w:rPr>
          <w:rFonts w:ascii="Arial Narrow" w:hAnsi="Arial Narrow"/>
          <w:sz w:val="24"/>
          <w:szCs w:val="24"/>
        </w:rPr>
        <w:t>Ms. Apollon reported that she has reached out to the potential alumni representative and will provide further information at the September meeting.</w:t>
      </w:r>
    </w:p>
    <w:p w14:paraId="1BB8DEFF" w14:textId="7F1BCBB5" w:rsidR="007A78FC" w:rsidRPr="00663ECC" w:rsidRDefault="00613092" w:rsidP="00232B38">
      <w:pPr>
        <w:pStyle w:val="ListParagraph"/>
        <w:ind w:left="1440"/>
        <w:jc w:val="both"/>
        <w:rPr>
          <w:rFonts w:ascii="Arial Narrow" w:eastAsia="Arial Narrow" w:hAnsi="Arial Narrow" w:cs="Arial Narrow"/>
          <w:b/>
          <w:bCs/>
        </w:rPr>
      </w:pPr>
      <w:r w:rsidRPr="00663ECC">
        <w:rPr>
          <w:rFonts w:ascii="Arial Narrow" w:eastAsia="Arial Narrow" w:hAnsi="Arial Narrow" w:cs="Arial Narrow"/>
          <w:b/>
          <w:bCs/>
        </w:rPr>
        <w:t xml:space="preserve"> </w:t>
      </w:r>
    </w:p>
    <w:p w14:paraId="629C4FD0" w14:textId="6552417B" w:rsidR="00E2095C" w:rsidRDefault="007A78FC">
      <w:pPr>
        <w:pStyle w:val="Body"/>
        <w:numPr>
          <w:ilvl w:val="0"/>
          <w:numId w:val="4"/>
        </w:numPr>
        <w:rPr>
          <w:rFonts w:ascii="Arial Narrow" w:hAnsi="Arial Narrow"/>
          <w:b/>
          <w:bCs/>
        </w:rPr>
      </w:pPr>
      <w:r w:rsidRPr="00663ECC">
        <w:rPr>
          <w:rFonts w:ascii="Arial Narrow" w:hAnsi="Arial Narrow"/>
          <w:b/>
          <w:bCs/>
        </w:rPr>
        <w:t>Finance Committee</w:t>
      </w:r>
    </w:p>
    <w:p w14:paraId="0FB367B0" w14:textId="0854A133" w:rsidR="005E0BCB" w:rsidRPr="005E0BCB" w:rsidRDefault="00232B38" w:rsidP="00232B38">
      <w:pPr>
        <w:pStyle w:val="Body"/>
        <w:numPr>
          <w:ilvl w:val="1"/>
          <w:numId w:val="4"/>
        </w:numPr>
        <w:jc w:val="both"/>
        <w:rPr>
          <w:rFonts w:ascii="Arial Narrow" w:hAnsi="Arial Narrow"/>
          <w:bCs/>
          <w:i/>
        </w:rPr>
      </w:pPr>
      <w:r>
        <w:rPr>
          <w:rFonts w:ascii="Arial Narrow" w:hAnsi="Arial Narrow"/>
          <w:bCs/>
          <w:i/>
        </w:rPr>
        <w:t>July</w:t>
      </w:r>
      <w:r w:rsidR="00BC7C81">
        <w:rPr>
          <w:rFonts w:ascii="Arial Narrow" w:hAnsi="Arial Narrow"/>
          <w:bCs/>
          <w:i/>
        </w:rPr>
        <w:t xml:space="preserve"> </w:t>
      </w:r>
      <w:r w:rsidR="005A67A9" w:rsidRPr="004004E9">
        <w:rPr>
          <w:rFonts w:ascii="Arial Narrow" w:hAnsi="Arial Narrow"/>
          <w:bCs/>
          <w:i/>
        </w:rPr>
        <w:t>Finance Report</w:t>
      </w:r>
      <w:r w:rsidR="005A67A9" w:rsidRPr="004004E9">
        <w:rPr>
          <w:rFonts w:ascii="Arial Narrow" w:hAnsi="Arial Narrow"/>
          <w:bCs/>
        </w:rPr>
        <w:t xml:space="preserve"> - </w:t>
      </w:r>
      <w:r w:rsidR="007342C9" w:rsidRPr="004004E9">
        <w:rPr>
          <w:rFonts w:ascii="Arial Narrow" w:hAnsi="Arial Narrow"/>
          <w:bCs/>
        </w:rPr>
        <w:t xml:space="preserve">Ms. </w:t>
      </w:r>
      <w:r w:rsidR="004004E9">
        <w:rPr>
          <w:rFonts w:ascii="Arial Narrow" w:hAnsi="Arial Narrow"/>
          <w:bCs/>
        </w:rPr>
        <w:t xml:space="preserve">Persenaire presented the </w:t>
      </w:r>
      <w:r>
        <w:rPr>
          <w:rFonts w:ascii="Arial Narrow" w:hAnsi="Arial Narrow"/>
          <w:bCs/>
        </w:rPr>
        <w:t>July</w:t>
      </w:r>
      <w:r w:rsidR="00BC7C81">
        <w:rPr>
          <w:rFonts w:ascii="Arial Narrow" w:hAnsi="Arial Narrow"/>
          <w:bCs/>
        </w:rPr>
        <w:t xml:space="preserve"> </w:t>
      </w:r>
      <w:r w:rsidR="007342C9" w:rsidRPr="004004E9">
        <w:rPr>
          <w:rFonts w:ascii="Arial Narrow" w:hAnsi="Arial Narrow"/>
          <w:bCs/>
        </w:rPr>
        <w:t>Finance Report for discussion,</w:t>
      </w:r>
      <w:r w:rsidR="004004E9" w:rsidRPr="004004E9">
        <w:rPr>
          <w:rFonts w:ascii="Arial Narrow" w:hAnsi="Arial Narrow"/>
          <w:bCs/>
        </w:rPr>
        <w:t xml:space="preserve"> </w:t>
      </w:r>
      <w:r w:rsidR="004004E9">
        <w:rPr>
          <w:rFonts w:ascii="Arial Narrow" w:hAnsi="Arial Narrow"/>
          <w:bCs/>
        </w:rPr>
        <w:t>stating that</w:t>
      </w:r>
      <w:r>
        <w:rPr>
          <w:rFonts w:ascii="Arial Narrow" w:hAnsi="Arial Narrow"/>
          <w:bCs/>
        </w:rPr>
        <w:t xml:space="preserve">, as the fiscal year has just begun, there is little to report.  Ms. Persenaire noted that there had been some savings on staffing due to turnover. The Board commented that the investment account is healthy.  </w:t>
      </w:r>
    </w:p>
    <w:p w14:paraId="27F22245" w14:textId="6C100FDB" w:rsidR="005E0BCB" w:rsidRPr="00613092" w:rsidRDefault="005E0BCB" w:rsidP="00A259F4">
      <w:pPr>
        <w:pStyle w:val="Body"/>
        <w:numPr>
          <w:ilvl w:val="1"/>
          <w:numId w:val="4"/>
        </w:numPr>
        <w:jc w:val="both"/>
        <w:rPr>
          <w:rFonts w:ascii="Arial Narrow" w:hAnsi="Arial Narrow"/>
          <w:bCs/>
          <w:i/>
        </w:rPr>
      </w:pPr>
      <w:r>
        <w:rPr>
          <w:rFonts w:ascii="Arial Narrow" w:hAnsi="Arial Narrow"/>
          <w:bCs/>
          <w:i/>
        </w:rPr>
        <w:t xml:space="preserve">Recruitment and Enrollment – </w:t>
      </w:r>
      <w:r w:rsidR="00232B38">
        <w:rPr>
          <w:rFonts w:ascii="Arial Narrow" w:hAnsi="Arial Narrow"/>
          <w:bCs/>
        </w:rPr>
        <w:t>Ms. Persenaire reported that current e</w:t>
      </w:r>
      <w:r w:rsidR="00A77165">
        <w:rPr>
          <w:rFonts w:ascii="Arial Narrow" w:hAnsi="Arial Narrow"/>
          <w:bCs/>
        </w:rPr>
        <w:t>nrollment is</w:t>
      </w:r>
      <w:r w:rsidR="00232B38">
        <w:rPr>
          <w:rFonts w:ascii="Arial Narrow" w:hAnsi="Arial Narrow"/>
          <w:bCs/>
        </w:rPr>
        <w:t xml:space="preserve"> 192 as of the date of the meeting, which is higher than this time last year.  Through canvassing, Underdog has secured a </w:t>
      </w:r>
      <w:r w:rsidR="00A77165">
        <w:rPr>
          <w:rFonts w:ascii="Arial Narrow" w:hAnsi="Arial Narrow"/>
          <w:bCs/>
        </w:rPr>
        <w:t xml:space="preserve">significant </w:t>
      </w:r>
      <w:r w:rsidR="00232B38">
        <w:rPr>
          <w:rFonts w:ascii="Arial Narrow" w:hAnsi="Arial Narrow"/>
          <w:bCs/>
        </w:rPr>
        <w:t>number of ELLs</w:t>
      </w:r>
      <w:r w:rsidR="00A77165">
        <w:rPr>
          <w:rFonts w:ascii="Arial Narrow" w:hAnsi="Arial Narrow"/>
          <w:bCs/>
        </w:rPr>
        <w:t xml:space="preserve">, with eight new scholars enrolling the previous week.  Ms. Persenaire noted that Leadership Team and the ELL coordinator have really stepped up to ensure the school is serving our ELL population, including providing instructional materials in both Spanish and Arabic.  </w:t>
      </w:r>
    </w:p>
    <w:p w14:paraId="7137006C" w14:textId="77777777" w:rsidR="009977EC" w:rsidRPr="0023121F" w:rsidRDefault="009977EC" w:rsidP="00613092">
      <w:pPr>
        <w:pStyle w:val="Body"/>
        <w:ind w:left="1440"/>
        <w:jc w:val="both"/>
        <w:rPr>
          <w:rFonts w:ascii="Arial Narrow" w:hAnsi="Arial Narrow"/>
          <w:bCs/>
          <w:i/>
        </w:rPr>
      </w:pPr>
    </w:p>
    <w:p w14:paraId="681C0247" w14:textId="5D8868BC" w:rsidR="004004E9" w:rsidRDefault="0023121F" w:rsidP="0023121F">
      <w:pPr>
        <w:pStyle w:val="Body"/>
        <w:numPr>
          <w:ilvl w:val="0"/>
          <w:numId w:val="4"/>
        </w:numPr>
        <w:rPr>
          <w:rFonts w:ascii="Arial Narrow" w:hAnsi="Arial Narrow"/>
          <w:b/>
          <w:bCs/>
        </w:rPr>
      </w:pPr>
      <w:r w:rsidRPr="0023121F">
        <w:rPr>
          <w:rFonts w:ascii="Arial Narrow" w:hAnsi="Arial Narrow"/>
          <w:b/>
          <w:bCs/>
        </w:rPr>
        <w:lastRenderedPageBreak/>
        <w:t xml:space="preserve">Accountability Committee </w:t>
      </w:r>
    </w:p>
    <w:p w14:paraId="3CF3A1C6" w14:textId="22CAF12C" w:rsidR="0023121F" w:rsidRPr="005D1130" w:rsidRDefault="00A77165" w:rsidP="000B119A">
      <w:pPr>
        <w:pStyle w:val="Body"/>
        <w:numPr>
          <w:ilvl w:val="1"/>
          <w:numId w:val="4"/>
        </w:numPr>
        <w:rPr>
          <w:rFonts w:ascii="Arial Narrow" w:hAnsi="Arial Narrow"/>
          <w:b/>
          <w:bCs/>
        </w:rPr>
      </w:pPr>
      <w:r>
        <w:rPr>
          <w:rFonts w:ascii="Arial Narrow" w:hAnsi="Arial Narrow"/>
          <w:bCs/>
          <w:i/>
        </w:rPr>
        <w:t>District Safety Plan</w:t>
      </w:r>
      <w:r w:rsidR="0023121F" w:rsidRPr="000B119A">
        <w:rPr>
          <w:rFonts w:ascii="Arial Narrow" w:hAnsi="Arial Narrow"/>
          <w:bCs/>
          <w:i/>
        </w:rPr>
        <w:t xml:space="preserve">– </w:t>
      </w:r>
      <w:r w:rsidR="005D1130">
        <w:rPr>
          <w:rFonts w:ascii="Arial Narrow" w:hAnsi="Arial Narrow"/>
          <w:bCs/>
        </w:rPr>
        <w:t xml:space="preserve">Ms. Persenaire </w:t>
      </w:r>
      <w:r>
        <w:rPr>
          <w:rFonts w:ascii="Arial Narrow" w:hAnsi="Arial Narrow"/>
          <w:bCs/>
        </w:rPr>
        <w:t xml:space="preserve">presented the 2024-25 District Safety Plan, which had been reviewed at the July Board meeting and been shared with the community for 30 days.  As there were no public comments during the community review period, the </w:t>
      </w:r>
      <w:r w:rsidRPr="00A77165">
        <w:rPr>
          <w:rFonts w:ascii="Arial Narrow" w:hAnsi="Arial Narrow"/>
          <w:b/>
          <w:bCs/>
        </w:rPr>
        <w:t>Board unanimously approved the District Safety Plan as presented</w:t>
      </w:r>
      <w:r>
        <w:rPr>
          <w:rFonts w:ascii="Arial Narrow" w:hAnsi="Arial Narrow"/>
          <w:bCs/>
        </w:rPr>
        <w:t xml:space="preserve">.  </w:t>
      </w:r>
    </w:p>
    <w:p w14:paraId="4D456E35" w14:textId="27906B7E" w:rsidR="00A77165" w:rsidRPr="00A77165" w:rsidRDefault="00A77165" w:rsidP="00766600">
      <w:pPr>
        <w:pStyle w:val="Body"/>
        <w:numPr>
          <w:ilvl w:val="1"/>
          <w:numId w:val="4"/>
        </w:numPr>
        <w:jc w:val="both"/>
        <w:rPr>
          <w:rFonts w:ascii="Arial Narrow" w:hAnsi="Arial Narrow"/>
          <w:b/>
          <w:bCs/>
        </w:rPr>
      </w:pPr>
      <w:r>
        <w:rPr>
          <w:rFonts w:ascii="Arial Narrow" w:hAnsi="Arial Narrow"/>
          <w:bCs/>
          <w:i/>
        </w:rPr>
        <w:t xml:space="preserve">Professional Development Calendar – </w:t>
      </w:r>
      <w:r>
        <w:rPr>
          <w:rFonts w:ascii="Arial Narrow" w:hAnsi="Arial Narrow"/>
          <w:bCs/>
        </w:rPr>
        <w:t>Ms. Persenaire presented the 2024-25 Professional Development Calendar, noting th</w:t>
      </w:r>
      <w:r w:rsidR="00F3685E">
        <w:rPr>
          <w:rFonts w:ascii="Arial Narrow" w:hAnsi="Arial Narrow"/>
          <w:bCs/>
        </w:rPr>
        <w:t>at, in addition to the regular extended grade team meetings and department m</w:t>
      </w:r>
      <w:r>
        <w:rPr>
          <w:rFonts w:ascii="Arial Narrow" w:hAnsi="Arial Narrow"/>
          <w:bCs/>
        </w:rPr>
        <w:t xml:space="preserve">eetings, teachers would focus </w:t>
      </w:r>
      <w:r w:rsidR="00F3685E">
        <w:rPr>
          <w:rFonts w:ascii="Arial Narrow" w:hAnsi="Arial Narrow"/>
          <w:bCs/>
        </w:rPr>
        <w:t xml:space="preserve">on improving the classroom environment, maximizing co-teaching and using data to improve student outcomes this academic year.  </w:t>
      </w:r>
      <w:r w:rsidR="00F3685E" w:rsidRPr="00F3685E">
        <w:rPr>
          <w:rFonts w:ascii="Arial Narrow" w:hAnsi="Arial Narrow"/>
          <w:b/>
          <w:bCs/>
        </w:rPr>
        <w:t>The Board unanimously approved the 2024-25 Professional Development Calendar as presented.</w:t>
      </w:r>
    </w:p>
    <w:p w14:paraId="08341A63" w14:textId="4870EF93" w:rsidR="000B119A" w:rsidRPr="00F3685E" w:rsidRDefault="00F3685E" w:rsidP="00766600">
      <w:pPr>
        <w:pStyle w:val="Body"/>
        <w:numPr>
          <w:ilvl w:val="1"/>
          <w:numId w:val="4"/>
        </w:numPr>
        <w:jc w:val="both"/>
        <w:rPr>
          <w:rFonts w:ascii="Arial Narrow" w:hAnsi="Arial Narrow"/>
          <w:b/>
          <w:bCs/>
        </w:rPr>
      </w:pPr>
      <w:r>
        <w:rPr>
          <w:rFonts w:ascii="Arial Narrow" w:hAnsi="Arial Narrow"/>
          <w:bCs/>
          <w:i/>
        </w:rPr>
        <w:t>2024-25</w:t>
      </w:r>
      <w:r w:rsidR="000B119A">
        <w:rPr>
          <w:rFonts w:ascii="Arial Narrow" w:hAnsi="Arial Narrow"/>
          <w:bCs/>
          <w:i/>
        </w:rPr>
        <w:t xml:space="preserve"> Dashboard –</w:t>
      </w:r>
      <w:r w:rsidR="000B119A">
        <w:rPr>
          <w:rFonts w:ascii="Arial Narrow" w:hAnsi="Arial Narrow"/>
          <w:b/>
          <w:bCs/>
        </w:rPr>
        <w:t xml:space="preserve"> </w:t>
      </w:r>
      <w:r w:rsidR="000B119A" w:rsidRPr="000B119A">
        <w:rPr>
          <w:rFonts w:ascii="Arial Narrow" w:hAnsi="Arial Narrow"/>
          <w:bCs/>
        </w:rPr>
        <w:t>Ms</w:t>
      </w:r>
      <w:r w:rsidR="00422848">
        <w:rPr>
          <w:rFonts w:ascii="Arial Narrow" w:hAnsi="Arial Narrow"/>
          <w:bCs/>
        </w:rPr>
        <w:t>.</w:t>
      </w:r>
      <w:r w:rsidR="000B119A" w:rsidRPr="000B119A">
        <w:rPr>
          <w:rFonts w:ascii="Arial Narrow" w:hAnsi="Arial Narrow"/>
          <w:bCs/>
        </w:rPr>
        <w:t xml:space="preserve"> Persenaire presented th</w:t>
      </w:r>
      <w:r w:rsidR="009D2571">
        <w:rPr>
          <w:rFonts w:ascii="Arial Narrow" w:hAnsi="Arial Narrow"/>
          <w:bCs/>
        </w:rPr>
        <w:t xml:space="preserve">e </w:t>
      </w:r>
      <w:r>
        <w:rPr>
          <w:rFonts w:ascii="Arial Narrow" w:hAnsi="Arial Narrow"/>
          <w:bCs/>
        </w:rPr>
        <w:t xml:space="preserve">draft of the 2024-25 Dashboard that reflected the changes discussed at the July Board meeting, including removing interims.  The Board discussed that 2024-25 will also serve as a pilot year for using math </w:t>
      </w:r>
      <w:proofErr w:type="spellStart"/>
      <w:r>
        <w:rPr>
          <w:rFonts w:ascii="Arial Narrow" w:hAnsi="Arial Narrow"/>
          <w:bCs/>
        </w:rPr>
        <w:t>iReady</w:t>
      </w:r>
      <w:proofErr w:type="spellEnd"/>
      <w:r>
        <w:rPr>
          <w:rFonts w:ascii="Arial Narrow" w:hAnsi="Arial Narrow"/>
          <w:bCs/>
        </w:rPr>
        <w:t xml:space="preserve"> data as a possible indicator of math growth and achievement.  </w:t>
      </w:r>
      <w:r w:rsidRPr="00F3685E">
        <w:rPr>
          <w:rFonts w:ascii="Arial Narrow" w:hAnsi="Arial Narrow"/>
          <w:b/>
          <w:bCs/>
        </w:rPr>
        <w:t>The Board unanimously approved the draft of the 2024-25 Dashboard as presented</w:t>
      </w:r>
      <w:r>
        <w:rPr>
          <w:rFonts w:ascii="Arial Narrow" w:hAnsi="Arial Narrow"/>
          <w:bCs/>
        </w:rPr>
        <w:t xml:space="preserve">.  </w:t>
      </w:r>
    </w:p>
    <w:p w14:paraId="2FA3BFB5" w14:textId="2F585A2E" w:rsidR="00F3685E" w:rsidRPr="005F53B2" w:rsidRDefault="00F3685E" w:rsidP="00766600">
      <w:pPr>
        <w:pStyle w:val="Body"/>
        <w:numPr>
          <w:ilvl w:val="1"/>
          <w:numId w:val="4"/>
        </w:numPr>
        <w:jc w:val="both"/>
        <w:rPr>
          <w:rFonts w:ascii="Arial Narrow" w:hAnsi="Arial Narrow"/>
          <w:b/>
          <w:bCs/>
        </w:rPr>
      </w:pPr>
      <w:r>
        <w:rPr>
          <w:rFonts w:ascii="Arial Narrow" w:hAnsi="Arial Narrow"/>
          <w:bCs/>
          <w:i/>
        </w:rPr>
        <w:t>NWEA MAP Special Populations –</w:t>
      </w:r>
      <w:r>
        <w:rPr>
          <w:rFonts w:ascii="Arial Narrow" w:hAnsi="Arial Narrow"/>
          <w:b/>
          <w:bCs/>
        </w:rPr>
        <w:t xml:space="preserve"> </w:t>
      </w:r>
      <w:r>
        <w:rPr>
          <w:rFonts w:ascii="Arial Narrow" w:hAnsi="Arial Narrow"/>
          <w:bCs/>
        </w:rPr>
        <w:t xml:space="preserve">Ms. Persenaire presented the 2023-24 NWEA MAP results for </w:t>
      </w:r>
      <w:proofErr w:type="spellStart"/>
      <w:r>
        <w:rPr>
          <w:rFonts w:ascii="Arial Narrow" w:hAnsi="Arial Narrow"/>
          <w:bCs/>
        </w:rPr>
        <w:t>SwIEPS</w:t>
      </w:r>
      <w:proofErr w:type="spellEnd"/>
      <w:r>
        <w:rPr>
          <w:rFonts w:ascii="Arial Narrow" w:hAnsi="Arial Narrow"/>
          <w:bCs/>
        </w:rPr>
        <w:t xml:space="preserve"> and ELLs.  For the Class of 2026 (6</w:t>
      </w:r>
      <w:r w:rsidRPr="00F3685E">
        <w:rPr>
          <w:rFonts w:ascii="Arial Narrow" w:hAnsi="Arial Narrow"/>
          <w:bCs/>
          <w:vertAlign w:val="superscript"/>
        </w:rPr>
        <w:t>th</w:t>
      </w:r>
      <w:r>
        <w:rPr>
          <w:rFonts w:ascii="Arial Narrow" w:hAnsi="Arial Narrow"/>
          <w:bCs/>
        </w:rPr>
        <w:t xml:space="preserve"> gr</w:t>
      </w:r>
      <w:r w:rsidR="005F53B2">
        <w:rPr>
          <w:rFonts w:ascii="Arial Narrow" w:hAnsi="Arial Narrow"/>
          <w:bCs/>
        </w:rPr>
        <w:t xml:space="preserve">aders), the class as a whole exceeded the growth targets in ELA and Math by three points.  ELLs exceeded the growth targets by one point and </w:t>
      </w:r>
      <w:proofErr w:type="spellStart"/>
      <w:r w:rsidR="005F53B2">
        <w:rPr>
          <w:rFonts w:ascii="Arial Narrow" w:hAnsi="Arial Narrow"/>
          <w:bCs/>
        </w:rPr>
        <w:t>SwIEPS</w:t>
      </w:r>
      <w:proofErr w:type="spellEnd"/>
      <w:r w:rsidR="005F53B2">
        <w:rPr>
          <w:rFonts w:ascii="Arial Narrow" w:hAnsi="Arial Narrow"/>
          <w:bCs/>
        </w:rPr>
        <w:t xml:space="preserve"> missed the target by one point.  For the Class of 2025 (7</w:t>
      </w:r>
      <w:r w:rsidR="005F53B2" w:rsidRPr="005F53B2">
        <w:rPr>
          <w:rFonts w:ascii="Arial Narrow" w:hAnsi="Arial Narrow"/>
          <w:bCs/>
          <w:vertAlign w:val="superscript"/>
        </w:rPr>
        <w:t>th</w:t>
      </w:r>
      <w:r w:rsidR="005F53B2">
        <w:rPr>
          <w:rFonts w:ascii="Arial Narrow" w:hAnsi="Arial Narrow"/>
          <w:bCs/>
        </w:rPr>
        <w:t xml:space="preserve"> graders), the class as a whole exceeded the ELA and Math growth targets by four points.  ELLs exceeded the growth targets by six points and </w:t>
      </w:r>
      <w:proofErr w:type="spellStart"/>
      <w:r w:rsidR="005F53B2">
        <w:rPr>
          <w:rFonts w:ascii="Arial Narrow" w:hAnsi="Arial Narrow"/>
          <w:bCs/>
        </w:rPr>
        <w:t>SwIEPs</w:t>
      </w:r>
      <w:proofErr w:type="spellEnd"/>
      <w:r w:rsidR="005F53B2">
        <w:rPr>
          <w:rFonts w:ascii="Arial Narrow" w:hAnsi="Arial Narrow"/>
          <w:bCs/>
        </w:rPr>
        <w:t xml:space="preserve"> missed the target by one point.  For the Class of 2024 (8</w:t>
      </w:r>
      <w:r w:rsidR="005F53B2" w:rsidRPr="005F53B2">
        <w:rPr>
          <w:rFonts w:ascii="Arial Narrow" w:hAnsi="Arial Narrow"/>
          <w:bCs/>
          <w:vertAlign w:val="superscript"/>
        </w:rPr>
        <w:t>th</w:t>
      </w:r>
      <w:r w:rsidR="005F53B2">
        <w:rPr>
          <w:rFonts w:ascii="Arial Narrow" w:hAnsi="Arial Narrow"/>
          <w:bCs/>
        </w:rPr>
        <w:t xml:space="preserve"> graders), the class as a whole exceeded the ELA and Math growth targets by two points.  ELLs exceeded the growth targets by three points and </w:t>
      </w:r>
      <w:proofErr w:type="spellStart"/>
      <w:r w:rsidR="005F53B2">
        <w:rPr>
          <w:rFonts w:ascii="Arial Narrow" w:hAnsi="Arial Narrow"/>
          <w:bCs/>
        </w:rPr>
        <w:t>SwIEPs</w:t>
      </w:r>
      <w:proofErr w:type="spellEnd"/>
      <w:r w:rsidR="005F53B2">
        <w:rPr>
          <w:rFonts w:ascii="Arial Narrow" w:hAnsi="Arial Narrow"/>
          <w:bCs/>
        </w:rPr>
        <w:t xml:space="preserve"> met the growth target.  The Board discussed that ELLs are thriving but that </w:t>
      </w:r>
      <w:proofErr w:type="spellStart"/>
      <w:r w:rsidR="005F53B2">
        <w:rPr>
          <w:rFonts w:ascii="Arial Narrow" w:hAnsi="Arial Narrow"/>
          <w:bCs/>
        </w:rPr>
        <w:t>SwIEPs</w:t>
      </w:r>
      <w:proofErr w:type="spellEnd"/>
      <w:r w:rsidR="005F53B2">
        <w:rPr>
          <w:rFonts w:ascii="Arial Narrow" w:hAnsi="Arial Narrow"/>
          <w:bCs/>
        </w:rPr>
        <w:t xml:space="preserve"> were not performing as strongly, particularly in math.  Ms. Persenaire stated that Leadership Team and Coaches have already been discussing this trend and working on possible solutions.</w:t>
      </w:r>
    </w:p>
    <w:p w14:paraId="6B885B91" w14:textId="3EF6A886" w:rsidR="005F53B2" w:rsidRPr="00613092" w:rsidRDefault="005F53B2" w:rsidP="00766600">
      <w:pPr>
        <w:pStyle w:val="Body"/>
        <w:numPr>
          <w:ilvl w:val="1"/>
          <w:numId w:val="4"/>
        </w:numPr>
        <w:jc w:val="both"/>
        <w:rPr>
          <w:rFonts w:ascii="Arial Narrow" w:hAnsi="Arial Narrow"/>
          <w:b/>
          <w:bCs/>
        </w:rPr>
      </w:pPr>
      <w:r>
        <w:rPr>
          <w:rFonts w:ascii="Arial Narrow" w:hAnsi="Arial Narrow"/>
          <w:bCs/>
          <w:i/>
        </w:rPr>
        <w:t>Charter Authorizer –</w:t>
      </w:r>
      <w:r>
        <w:rPr>
          <w:rFonts w:ascii="Arial Narrow" w:hAnsi="Arial Narrow"/>
          <w:b/>
          <w:bCs/>
        </w:rPr>
        <w:t xml:space="preserve"> </w:t>
      </w:r>
      <w:r>
        <w:rPr>
          <w:rFonts w:ascii="Arial Narrow" w:hAnsi="Arial Narrow"/>
          <w:bCs/>
        </w:rPr>
        <w:t>Ms. Persenaire reported that Dr. Bond reached out to the Charter Center to explore options around possibly changing the charter authorizer, per the Board’s July request.  She was informed that there was a one-year window a few years ago but that th</w:t>
      </w:r>
      <w:r w:rsidR="0026255B">
        <w:rPr>
          <w:rFonts w:ascii="Arial Narrow" w:hAnsi="Arial Narrow"/>
          <w:bCs/>
        </w:rPr>
        <w:t>e option is no</w:t>
      </w:r>
      <w:r>
        <w:rPr>
          <w:rFonts w:ascii="Arial Narrow" w:hAnsi="Arial Narrow"/>
          <w:bCs/>
        </w:rPr>
        <w:t xml:space="preserve"> longer available.</w:t>
      </w:r>
    </w:p>
    <w:p w14:paraId="66181BA7" w14:textId="77777777" w:rsidR="009977EC" w:rsidRDefault="009977EC" w:rsidP="00613092">
      <w:pPr>
        <w:pStyle w:val="Body"/>
        <w:ind w:left="1440"/>
        <w:jc w:val="both"/>
        <w:rPr>
          <w:rFonts w:ascii="Arial Narrow" w:hAnsi="Arial Narrow"/>
          <w:b/>
          <w:bCs/>
        </w:rPr>
      </w:pPr>
    </w:p>
    <w:p w14:paraId="062489BA" w14:textId="5BD06904" w:rsidR="000B119A" w:rsidRDefault="000B119A" w:rsidP="000B119A">
      <w:pPr>
        <w:pStyle w:val="Body"/>
        <w:numPr>
          <w:ilvl w:val="0"/>
          <w:numId w:val="4"/>
        </w:numPr>
        <w:rPr>
          <w:rFonts w:ascii="Arial Narrow" w:hAnsi="Arial Narrow"/>
          <w:b/>
          <w:bCs/>
        </w:rPr>
      </w:pPr>
      <w:r>
        <w:rPr>
          <w:rFonts w:ascii="Arial Narrow" w:hAnsi="Arial Narrow"/>
          <w:b/>
          <w:bCs/>
        </w:rPr>
        <w:t>Principal Update</w:t>
      </w:r>
    </w:p>
    <w:p w14:paraId="7198D06B" w14:textId="57665EAC" w:rsidR="00AC51E3" w:rsidRPr="00613092" w:rsidRDefault="005D1130">
      <w:pPr>
        <w:pStyle w:val="Body"/>
        <w:numPr>
          <w:ilvl w:val="1"/>
          <w:numId w:val="4"/>
        </w:numPr>
        <w:jc w:val="both"/>
        <w:rPr>
          <w:rFonts w:ascii="Arial Narrow" w:hAnsi="Arial Narrow"/>
          <w:b/>
          <w:bCs/>
        </w:rPr>
      </w:pPr>
      <w:r>
        <w:rPr>
          <w:rFonts w:ascii="Arial Narrow" w:hAnsi="Arial Narrow"/>
          <w:bCs/>
        </w:rPr>
        <w:t xml:space="preserve">Ms. Persenaire </w:t>
      </w:r>
      <w:r w:rsidR="00FB1985">
        <w:rPr>
          <w:rFonts w:ascii="Arial Narrow" w:hAnsi="Arial Narrow"/>
          <w:bCs/>
        </w:rPr>
        <w:t>reported that she had just wrapped up the Family Fair before the Board meeting and that it was a tremendous success with most new families attending.  She also noted that New Student Orientation was also well-attended, setting up the year for success.  She added that 20 of 26 staff members were returning this year, contributing further to the positive environment as the year gets underway.</w:t>
      </w:r>
    </w:p>
    <w:p w14:paraId="45E9CF94" w14:textId="77777777" w:rsidR="009977EC" w:rsidRPr="00613092" w:rsidRDefault="009977EC" w:rsidP="00613092">
      <w:pPr>
        <w:pStyle w:val="Body"/>
        <w:ind w:left="1440"/>
        <w:jc w:val="both"/>
        <w:rPr>
          <w:rFonts w:ascii="Arial Narrow" w:hAnsi="Arial Narrow"/>
          <w:b/>
          <w:bCs/>
        </w:rPr>
      </w:pPr>
    </w:p>
    <w:p w14:paraId="233F0CC8" w14:textId="77777777" w:rsidR="00AC51E3" w:rsidRPr="00613092" w:rsidRDefault="00AC51E3" w:rsidP="00613092">
      <w:pPr>
        <w:pStyle w:val="Body"/>
        <w:numPr>
          <w:ilvl w:val="0"/>
          <w:numId w:val="4"/>
        </w:numPr>
        <w:jc w:val="both"/>
        <w:rPr>
          <w:rFonts w:ascii="Arial Narrow" w:hAnsi="Arial Narrow"/>
          <w:b/>
          <w:bCs/>
        </w:rPr>
      </w:pPr>
      <w:r w:rsidRPr="00613092">
        <w:rPr>
          <w:rFonts w:ascii="Arial Narrow" w:hAnsi="Arial Narrow"/>
          <w:b/>
          <w:bCs/>
        </w:rPr>
        <w:t>Executive Session</w:t>
      </w:r>
    </w:p>
    <w:p w14:paraId="3571EF31" w14:textId="733802E3" w:rsidR="009D2571" w:rsidRPr="000B119A" w:rsidRDefault="005F53B2">
      <w:pPr>
        <w:pStyle w:val="Body"/>
        <w:numPr>
          <w:ilvl w:val="1"/>
          <w:numId w:val="4"/>
        </w:numPr>
        <w:jc w:val="both"/>
        <w:rPr>
          <w:rFonts w:ascii="Arial Narrow" w:hAnsi="Arial Narrow"/>
          <w:b/>
          <w:bCs/>
        </w:rPr>
      </w:pPr>
      <w:r>
        <w:rPr>
          <w:rFonts w:ascii="Arial Narrow" w:hAnsi="Arial Narrow"/>
          <w:bCs/>
        </w:rPr>
        <w:t>The Board voted at 7:10</w:t>
      </w:r>
      <w:r w:rsidR="00AC51E3">
        <w:rPr>
          <w:rFonts w:ascii="Arial Narrow" w:hAnsi="Arial Narrow"/>
          <w:bCs/>
        </w:rPr>
        <w:t xml:space="preserve"> to enter E</w:t>
      </w:r>
      <w:r w:rsidR="00FB1985">
        <w:rPr>
          <w:rFonts w:ascii="Arial Narrow" w:hAnsi="Arial Narrow"/>
          <w:bCs/>
        </w:rPr>
        <w:t>xecutive Session.</w:t>
      </w:r>
    </w:p>
    <w:p w14:paraId="221E41C5" w14:textId="77777777" w:rsidR="00C249DC" w:rsidRDefault="00C249DC">
      <w:pPr>
        <w:pStyle w:val="ColorfulList-Accent11"/>
        <w:ind w:left="0"/>
        <w:rPr>
          <w:rFonts w:ascii="Arial Narrow" w:eastAsia="Arial Narrow" w:hAnsi="Arial Narrow" w:cs="Arial Narrow"/>
        </w:rPr>
      </w:pPr>
    </w:p>
    <w:p w14:paraId="42FBFA84" w14:textId="116AD2DB" w:rsidR="00BC2337" w:rsidRDefault="00BC2337">
      <w:pPr>
        <w:pStyle w:val="Body"/>
        <w:rPr>
          <w:rFonts w:ascii="Arial Narrow" w:hAnsi="Arial Narrow"/>
        </w:rPr>
      </w:pPr>
      <w:r>
        <w:rPr>
          <w:rFonts w:ascii="Arial Narrow" w:eastAsia="Arial Narrow" w:hAnsi="Arial Narrow" w:cs="Arial Narrow"/>
        </w:rPr>
        <w:t xml:space="preserve">Meeting adjourned at </w:t>
      </w:r>
      <w:r w:rsidR="000B119A">
        <w:rPr>
          <w:rFonts w:ascii="Arial Narrow" w:eastAsia="Arial Narrow" w:hAnsi="Arial Narrow" w:cs="Arial Narrow"/>
        </w:rPr>
        <w:t>7:</w:t>
      </w:r>
      <w:r w:rsidR="00FB1985">
        <w:rPr>
          <w:rFonts w:ascii="Arial Narrow" w:eastAsia="Arial Narrow" w:hAnsi="Arial Narrow" w:cs="Arial Narrow"/>
        </w:rPr>
        <w:t>19</w:t>
      </w:r>
      <w:r w:rsidR="00571FE9">
        <w:rPr>
          <w:rFonts w:ascii="Arial Narrow" w:eastAsia="Arial Narrow" w:hAnsi="Arial Narrow" w:cs="Arial Narrow"/>
        </w:rPr>
        <w:t xml:space="preserve"> </w:t>
      </w:r>
      <w:r w:rsidR="004B3AAD">
        <w:rPr>
          <w:rFonts w:ascii="Arial Narrow" w:eastAsia="Arial Narrow" w:hAnsi="Arial Narrow" w:cs="Arial Narrow"/>
        </w:rPr>
        <w:t>p</w:t>
      </w:r>
      <w:r w:rsidR="00571FE9">
        <w:rPr>
          <w:rFonts w:ascii="Arial Narrow" w:eastAsia="Arial Narrow" w:hAnsi="Arial Narrow" w:cs="Arial Narrow"/>
        </w:rPr>
        <w:t>.</w:t>
      </w:r>
      <w:r w:rsidR="004B3AAD">
        <w:rPr>
          <w:rFonts w:ascii="Arial Narrow" w:eastAsia="Arial Narrow" w:hAnsi="Arial Narrow" w:cs="Arial Narrow"/>
        </w:rPr>
        <w:t>m</w:t>
      </w:r>
      <w:r w:rsidR="005E1F08">
        <w:rPr>
          <w:rFonts w:ascii="Arial Narrow" w:hAnsi="Arial Narrow"/>
        </w:rPr>
        <w:t>.</w:t>
      </w:r>
    </w:p>
    <w:p w14:paraId="074856B3" w14:textId="77777777" w:rsidR="00BC2337" w:rsidRDefault="00BC2337">
      <w:pPr>
        <w:pStyle w:val="Body"/>
        <w:rPr>
          <w:rFonts w:ascii="Arial Narrow" w:hAnsi="Arial Narrow"/>
        </w:rPr>
      </w:pPr>
    </w:p>
    <w:p w14:paraId="60B82634" w14:textId="4439D605" w:rsidR="00C249DC" w:rsidRDefault="00BC2337">
      <w:pPr>
        <w:pStyle w:val="Body"/>
        <w:rPr>
          <w:rFonts w:ascii="Arial Narrow" w:eastAsia="Arial Narrow" w:hAnsi="Arial Narrow" w:cs="Arial Narrow"/>
          <w:b/>
          <w:bCs/>
        </w:rPr>
      </w:pPr>
      <w:r>
        <w:rPr>
          <w:rFonts w:ascii="Arial Narrow" w:hAnsi="Arial Narrow"/>
        </w:rPr>
        <w:t>I,</w:t>
      </w:r>
      <w:r w:rsidR="00CD5B04">
        <w:rPr>
          <w:rFonts w:ascii="Arial Narrow" w:hAnsi="Arial Narrow"/>
        </w:rPr>
        <w:t xml:space="preserve"> </w:t>
      </w:r>
      <w:r w:rsidR="00FB1985">
        <w:rPr>
          <w:rFonts w:ascii="Arial Narrow" w:hAnsi="Arial Narrow"/>
        </w:rPr>
        <w:t>Salone Kapur</w:t>
      </w:r>
      <w:r w:rsidR="00180B31">
        <w:rPr>
          <w:rFonts w:ascii="Arial Narrow" w:hAnsi="Arial Narrow"/>
        </w:rPr>
        <w:t>,</w:t>
      </w:r>
      <w:r w:rsidR="00A778A7">
        <w:rPr>
          <w:rFonts w:ascii="Arial Narrow" w:hAnsi="Arial Narrow"/>
        </w:rPr>
        <w:t xml:space="preserve"> </w:t>
      </w:r>
      <w:r w:rsidR="00CD5B04">
        <w:rPr>
          <w:rFonts w:ascii="Arial Narrow" w:hAnsi="Arial Narrow"/>
        </w:rPr>
        <w:t>do hereby certi</w:t>
      </w:r>
      <w:r w:rsidR="00E71090">
        <w:rPr>
          <w:rFonts w:ascii="Arial Narrow" w:hAnsi="Arial Narrow"/>
        </w:rPr>
        <w:t xml:space="preserve">fy that I am duly qualified </w:t>
      </w:r>
      <w:r w:rsidR="00FB1985">
        <w:rPr>
          <w:rFonts w:ascii="Arial Narrow" w:hAnsi="Arial Narrow"/>
        </w:rPr>
        <w:t xml:space="preserve">acting </w:t>
      </w:r>
      <w:r w:rsidR="00766600">
        <w:rPr>
          <w:rFonts w:ascii="Arial Narrow" w:hAnsi="Arial Narrow"/>
        </w:rPr>
        <w:t>Secretary</w:t>
      </w:r>
      <w:r w:rsidR="00CD5B04">
        <w:rPr>
          <w:rFonts w:ascii="Arial Narrow" w:hAnsi="Arial Narrow"/>
        </w:rPr>
        <w:t xml:space="preserve"> of St HOPE Leadership Academy, a New York education corporation and that the above is a true and complete copy of the minutes of the meeting of the Board of Trustees of the said corporation held on </w:t>
      </w:r>
      <w:r w:rsidR="00FB1985">
        <w:rPr>
          <w:rFonts w:ascii="Arial Narrow" w:hAnsi="Arial Narrow"/>
        </w:rPr>
        <w:t>August 29</w:t>
      </w:r>
      <w:r w:rsidR="009068D7">
        <w:rPr>
          <w:rFonts w:ascii="Arial Narrow" w:hAnsi="Arial Narrow"/>
        </w:rPr>
        <w:t>,</w:t>
      </w:r>
      <w:r w:rsidR="00517526">
        <w:rPr>
          <w:rFonts w:ascii="Arial Narrow" w:hAnsi="Arial Narrow"/>
        </w:rPr>
        <w:t xml:space="preserve"> 2024</w:t>
      </w:r>
      <w:r w:rsidR="00CD5B04">
        <w:rPr>
          <w:rFonts w:ascii="Arial Narrow" w:hAnsi="Arial Narrow"/>
        </w:rPr>
        <w:t xml:space="preserve"> at which quorum was present throughout. (</w:t>
      </w:r>
      <w:r w:rsidR="00FB1985">
        <w:rPr>
          <w:rFonts w:ascii="Arial Narrow" w:hAnsi="Arial Narrow"/>
        </w:rPr>
        <w:t>August 30</w:t>
      </w:r>
      <w:r w:rsidR="00517526">
        <w:rPr>
          <w:rFonts w:ascii="Arial Narrow" w:hAnsi="Arial Narrow"/>
        </w:rPr>
        <w:t>, 2024</w:t>
      </w:r>
      <w:r w:rsidR="00A61260">
        <w:rPr>
          <w:rFonts w:ascii="Arial Narrow" w:hAnsi="Arial Narrow"/>
        </w:rPr>
        <w:t>)</w:t>
      </w:r>
      <w:r w:rsidR="00517526">
        <w:rPr>
          <w:rFonts w:ascii="Arial Narrow" w:hAnsi="Arial Narrow"/>
        </w:rPr>
        <w:t>.</w:t>
      </w:r>
    </w:p>
    <w:p w14:paraId="139E8876" w14:textId="77777777" w:rsidR="00C249DC" w:rsidRDefault="00C249DC">
      <w:pPr>
        <w:pStyle w:val="Body"/>
      </w:pPr>
    </w:p>
    <w:sectPr w:rsidR="00C249DC">
      <w:headerReference w:type="default" r:id="rId10"/>
      <w:footerReference w:type="default" r:id="rId11"/>
      <w:headerReference w:type="first" r:id="rId12"/>
      <w:footerReference w:type="first" r:id="rId13"/>
      <w:pgSz w:w="12240" w:h="15840"/>
      <w:pgMar w:top="720" w:right="720" w:bottom="821"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61C0" w14:textId="77777777" w:rsidR="003A1F3D" w:rsidRDefault="003A1F3D">
      <w:r>
        <w:separator/>
      </w:r>
    </w:p>
  </w:endnote>
  <w:endnote w:type="continuationSeparator" w:id="0">
    <w:p w14:paraId="5954FE15" w14:textId="77777777" w:rsidR="003A1F3D" w:rsidRDefault="003A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CA82" w14:textId="77777777" w:rsidR="00C249DC" w:rsidRDefault="00C249D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617A" w14:textId="77777777" w:rsidR="00C249DC" w:rsidRDefault="00C249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6DD0" w14:textId="77777777" w:rsidR="003A1F3D" w:rsidRDefault="003A1F3D">
      <w:r>
        <w:separator/>
      </w:r>
    </w:p>
  </w:footnote>
  <w:footnote w:type="continuationSeparator" w:id="0">
    <w:p w14:paraId="58C3E642" w14:textId="77777777" w:rsidR="003A1F3D" w:rsidRDefault="003A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C140" w14:textId="77777777" w:rsidR="00C249DC" w:rsidRDefault="00C249D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5220" w14:textId="77777777" w:rsidR="00C249DC" w:rsidRDefault="00C249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5D3"/>
    <w:multiLevelType w:val="hybridMultilevel"/>
    <w:tmpl w:val="5914D004"/>
    <w:lvl w:ilvl="0" w:tplc="B9CA16E0">
      <w:start w:val="1"/>
      <w:numFmt w:val="decimal"/>
      <w:pStyle w:val="QuestionText"/>
      <w:lvlText w:val="Q%1."/>
      <w:lvlJc w:val="left"/>
      <w:pPr>
        <w:ind w:left="450" w:hanging="360"/>
      </w:pPr>
      <w:rPr>
        <w:rFonts w:hint="default"/>
        <w:color w:val="auto"/>
      </w:rPr>
    </w:lvl>
    <w:lvl w:ilvl="1" w:tplc="41667B7A">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E14A4B"/>
    <w:multiLevelType w:val="multilevel"/>
    <w:tmpl w:val="E562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7830"/>
    <w:multiLevelType w:val="multilevel"/>
    <w:tmpl w:val="4BC8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A04DB"/>
    <w:multiLevelType w:val="multilevel"/>
    <w:tmpl w:val="DC6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D69DA"/>
    <w:multiLevelType w:val="multilevel"/>
    <w:tmpl w:val="31F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F4C5E"/>
    <w:multiLevelType w:val="hybridMultilevel"/>
    <w:tmpl w:val="E34C61FE"/>
    <w:styleLink w:val="ImportedStyle2"/>
    <w:lvl w:ilvl="0" w:tplc="DB5E31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B4CCC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10A451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AA6EB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018225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0C4BB3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F8076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958B1C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78A054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36940A0A"/>
    <w:multiLevelType w:val="multilevel"/>
    <w:tmpl w:val="BE5A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47020"/>
    <w:multiLevelType w:val="multilevel"/>
    <w:tmpl w:val="BCAEFA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BCC2759"/>
    <w:multiLevelType w:val="multilevel"/>
    <w:tmpl w:val="538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312D4"/>
    <w:multiLevelType w:val="hybridMultilevel"/>
    <w:tmpl w:val="E34C61FE"/>
    <w:numStyleLink w:val="ImportedStyle2"/>
  </w:abstractNum>
  <w:abstractNum w:abstractNumId="10" w15:restartNumberingAfterBreak="0">
    <w:nsid w:val="4E4E5533"/>
    <w:multiLevelType w:val="multilevel"/>
    <w:tmpl w:val="A0C8C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B3201"/>
    <w:multiLevelType w:val="multilevel"/>
    <w:tmpl w:val="2FEC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B27B1"/>
    <w:multiLevelType w:val="hybridMultilevel"/>
    <w:tmpl w:val="50EE1076"/>
    <w:numStyleLink w:val="ImportedStyle3"/>
  </w:abstractNum>
  <w:abstractNum w:abstractNumId="13" w15:restartNumberingAfterBreak="0">
    <w:nsid w:val="5AA945BA"/>
    <w:multiLevelType w:val="hybridMultilevel"/>
    <w:tmpl w:val="50EE1076"/>
    <w:styleLink w:val="ImportedStyle3"/>
    <w:lvl w:ilvl="0" w:tplc="F0188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B661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A68B9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32E22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4B0F27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61629C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3E0F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0AE72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2428E1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23309E6"/>
    <w:multiLevelType w:val="multilevel"/>
    <w:tmpl w:val="F6FA9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B139B"/>
    <w:multiLevelType w:val="hybridMultilevel"/>
    <w:tmpl w:val="9C8E73E4"/>
    <w:lvl w:ilvl="0" w:tplc="61D48930">
      <w:start w:val="1"/>
      <w:numFmt w:val="bullet"/>
      <w:pStyle w:val="Norm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124C3"/>
    <w:multiLevelType w:val="multilevel"/>
    <w:tmpl w:val="F370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81A24"/>
    <w:multiLevelType w:val="multilevel"/>
    <w:tmpl w:val="405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961498"/>
    <w:multiLevelType w:val="hybridMultilevel"/>
    <w:tmpl w:val="FD4E26AE"/>
    <w:lvl w:ilvl="0" w:tplc="65166E38">
      <w:start w:val="1"/>
      <w:numFmt w:val="decimalZero"/>
      <w:pStyle w:val="ChoiceText"/>
      <w:lvlText w:val="[%1]"/>
      <w:lvlJc w:val="left"/>
      <w:pPr>
        <w:ind w:left="1080" w:hanging="360"/>
      </w:pPr>
      <w:rPr>
        <w:rFonts w:ascii="Arial" w:hAnsi="Arial"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9"/>
  </w:num>
  <w:num w:numId="3">
    <w:abstractNumId w:val="13"/>
  </w:num>
  <w:num w:numId="4">
    <w:abstractNumId w:val="12"/>
  </w:num>
  <w:num w:numId="5">
    <w:abstractNumId w:val="0"/>
  </w:num>
  <w:num w:numId="6">
    <w:abstractNumId w:val="15"/>
  </w:num>
  <w:num w:numId="7">
    <w:abstractNumId w:val="18"/>
    <w:lvlOverride w:ilvl="0">
      <w:startOverride w:val="1"/>
    </w:lvlOverride>
  </w:num>
  <w:num w:numId="8">
    <w:abstractNumId w:val="7"/>
  </w:num>
  <w:num w:numId="9">
    <w:abstractNumId w:val="6"/>
  </w:num>
  <w:num w:numId="10">
    <w:abstractNumId w:val="2"/>
  </w:num>
  <w:num w:numId="11">
    <w:abstractNumId w:val="10"/>
  </w:num>
  <w:num w:numId="12">
    <w:abstractNumId w:val="14"/>
  </w:num>
  <w:num w:numId="13">
    <w:abstractNumId w:val="17"/>
  </w:num>
  <w:num w:numId="14">
    <w:abstractNumId w:val="1"/>
  </w:num>
  <w:num w:numId="15">
    <w:abstractNumId w:val="8"/>
  </w:num>
  <w:num w:numId="16">
    <w:abstractNumId w:val="16"/>
  </w:num>
  <w:num w:numId="17">
    <w:abstractNumId w:val="4"/>
  </w:num>
  <w:num w:numId="18">
    <w:abstractNumId w:val="11"/>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DC"/>
    <w:rsid w:val="00001A3B"/>
    <w:rsid w:val="00004A98"/>
    <w:rsid w:val="00005114"/>
    <w:rsid w:val="000059D3"/>
    <w:rsid w:val="00012F6E"/>
    <w:rsid w:val="00017E44"/>
    <w:rsid w:val="0002783B"/>
    <w:rsid w:val="00030DFD"/>
    <w:rsid w:val="00036F9B"/>
    <w:rsid w:val="00037D27"/>
    <w:rsid w:val="00044C19"/>
    <w:rsid w:val="000569EC"/>
    <w:rsid w:val="00061163"/>
    <w:rsid w:val="00063E0D"/>
    <w:rsid w:val="00065E60"/>
    <w:rsid w:val="0006776D"/>
    <w:rsid w:val="00067FD3"/>
    <w:rsid w:val="0007034C"/>
    <w:rsid w:val="000830F9"/>
    <w:rsid w:val="000B119A"/>
    <w:rsid w:val="000B5052"/>
    <w:rsid w:val="000C20A6"/>
    <w:rsid w:val="000D07C2"/>
    <w:rsid w:val="000D0F0F"/>
    <w:rsid w:val="000D1A6D"/>
    <w:rsid w:val="000D27F9"/>
    <w:rsid w:val="000D6EDD"/>
    <w:rsid w:val="000E49C2"/>
    <w:rsid w:val="000F35BA"/>
    <w:rsid w:val="0010263B"/>
    <w:rsid w:val="00121172"/>
    <w:rsid w:val="001256F0"/>
    <w:rsid w:val="00130C45"/>
    <w:rsid w:val="0014673B"/>
    <w:rsid w:val="00147339"/>
    <w:rsid w:val="00155C24"/>
    <w:rsid w:val="001603BF"/>
    <w:rsid w:val="00162CA4"/>
    <w:rsid w:val="001756AF"/>
    <w:rsid w:val="0017748F"/>
    <w:rsid w:val="00180B31"/>
    <w:rsid w:val="00181586"/>
    <w:rsid w:val="00187ECA"/>
    <w:rsid w:val="00191E75"/>
    <w:rsid w:val="001956B5"/>
    <w:rsid w:val="0019665C"/>
    <w:rsid w:val="001A5AEF"/>
    <w:rsid w:val="001A6BE8"/>
    <w:rsid w:val="001A7D30"/>
    <w:rsid w:val="001B18BC"/>
    <w:rsid w:val="001B64F3"/>
    <w:rsid w:val="001B7C51"/>
    <w:rsid w:val="001C2E44"/>
    <w:rsid w:val="001D5697"/>
    <w:rsid w:val="001F114E"/>
    <w:rsid w:val="001F4113"/>
    <w:rsid w:val="001F7AB0"/>
    <w:rsid w:val="0020314B"/>
    <w:rsid w:val="00211A08"/>
    <w:rsid w:val="00213ECD"/>
    <w:rsid w:val="002168EE"/>
    <w:rsid w:val="0023121F"/>
    <w:rsid w:val="00232B38"/>
    <w:rsid w:val="00233A3F"/>
    <w:rsid w:val="00234FBA"/>
    <w:rsid w:val="00237444"/>
    <w:rsid w:val="00247127"/>
    <w:rsid w:val="002476D0"/>
    <w:rsid w:val="0025198E"/>
    <w:rsid w:val="0026255B"/>
    <w:rsid w:val="002701CD"/>
    <w:rsid w:val="0027026C"/>
    <w:rsid w:val="00270C54"/>
    <w:rsid w:val="0027354D"/>
    <w:rsid w:val="0028700F"/>
    <w:rsid w:val="00292BD9"/>
    <w:rsid w:val="00294857"/>
    <w:rsid w:val="00294977"/>
    <w:rsid w:val="00294C08"/>
    <w:rsid w:val="002A40AF"/>
    <w:rsid w:val="002B2F1F"/>
    <w:rsid w:val="002B5C14"/>
    <w:rsid w:val="002C5859"/>
    <w:rsid w:val="002D0418"/>
    <w:rsid w:val="002D2012"/>
    <w:rsid w:val="002D26C0"/>
    <w:rsid w:val="002E4A67"/>
    <w:rsid w:val="002F0251"/>
    <w:rsid w:val="002F1C9F"/>
    <w:rsid w:val="002F2677"/>
    <w:rsid w:val="00325992"/>
    <w:rsid w:val="0033367F"/>
    <w:rsid w:val="00336A77"/>
    <w:rsid w:val="003446A1"/>
    <w:rsid w:val="00344F3F"/>
    <w:rsid w:val="00350F37"/>
    <w:rsid w:val="00352728"/>
    <w:rsid w:val="003530EE"/>
    <w:rsid w:val="00354C74"/>
    <w:rsid w:val="0036429B"/>
    <w:rsid w:val="003710F9"/>
    <w:rsid w:val="00374631"/>
    <w:rsid w:val="003747A8"/>
    <w:rsid w:val="00376FBD"/>
    <w:rsid w:val="0038317D"/>
    <w:rsid w:val="003876FC"/>
    <w:rsid w:val="00391115"/>
    <w:rsid w:val="00393375"/>
    <w:rsid w:val="003A1F3D"/>
    <w:rsid w:val="003B4CF8"/>
    <w:rsid w:val="003C6D8C"/>
    <w:rsid w:val="003D0DDC"/>
    <w:rsid w:val="003E0F81"/>
    <w:rsid w:val="003E2397"/>
    <w:rsid w:val="003F3148"/>
    <w:rsid w:val="003F3756"/>
    <w:rsid w:val="003F3796"/>
    <w:rsid w:val="004004E9"/>
    <w:rsid w:val="00401B69"/>
    <w:rsid w:val="00403E2D"/>
    <w:rsid w:val="00412514"/>
    <w:rsid w:val="004138CD"/>
    <w:rsid w:val="00422848"/>
    <w:rsid w:val="0042443E"/>
    <w:rsid w:val="004254A5"/>
    <w:rsid w:val="00431C88"/>
    <w:rsid w:val="00435792"/>
    <w:rsid w:val="00437E16"/>
    <w:rsid w:val="00442760"/>
    <w:rsid w:val="00442F70"/>
    <w:rsid w:val="00443EDC"/>
    <w:rsid w:val="004447AF"/>
    <w:rsid w:val="00455F7D"/>
    <w:rsid w:val="00460587"/>
    <w:rsid w:val="00461CE9"/>
    <w:rsid w:val="004636ED"/>
    <w:rsid w:val="00467844"/>
    <w:rsid w:val="004702C7"/>
    <w:rsid w:val="00471F6B"/>
    <w:rsid w:val="00477E59"/>
    <w:rsid w:val="00493517"/>
    <w:rsid w:val="00495865"/>
    <w:rsid w:val="004B383C"/>
    <w:rsid w:val="004B3AAD"/>
    <w:rsid w:val="004B5495"/>
    <w:rsid w:val="004B6B28"/>
    <w:rsid w:val="004B7687"/>
    <w:rsid w:val="004C131D"/>
    <w:rsid w:val="004C142A"/>
    <w:rsid w:val="004C5049"/>
    <w:rsid w:val="004C7D4B"/>
    <w:rsid w:val="004D3B69"/>
    <w:rsid w:val="004E2326"/>
    <w:rsid w:val="004E29C3"/>
    <w:rsid w:val="004E7E67"/>
    <w:rsid w:val="004F159D"/>
    <w:rsid w:val="0050225B"/>
    <w:rsid w:val="005123AF"/>
    <w:rsid w:val="00516C63"/>
    <w:rsid w:val="00517526"/>
    <w:rsid w:val="00523B04"/>
    <w:rsid w:val="005475B4"/>
    <w:rsid w:val="00552CE4"/>
    <w:rsid w:val="00553043"/>
    <w:rsid w:val="0056041D"/>
    <w:rsid w:val="00571FE9"/>
    <w:rsid w:val="00572059"/>
    <w:rsid w:val="00575568"/>
    <w:rsid w:val="00583372"/>
    <w:rsid w:val="0059100B"/>
    <w:rsid w:val="00595CE7"/>
    <w:rsid w:val="00596816"/>
    <w:rsid w:val="005A2815"/>
    <w:rsid w:val="005A67A9"/>
    <w:rsid w:val="005A7C20"/>
    <w:rsid w:val="005C0162"/>
    <w:rsid w:val="005C2A32"/>
    <w:rsid w:val="005C360B"/>
    <w:rsid w:val="005C6F68"/>
    <w:rsid w:val="005D1130"/>
    <w:rsid w:val="005D481F"/>
    <w:rsid w:val="005D7117"/>
    <w:rsid w:val="005E0BCB"/>
    <w:rsid w:val="005E1F08"/>
    <w:rsid w:val="005E5422"/>
    <w:rsid w:val="005E65DF"/>
    <w:rsid w:val="005F38C4"/>
    <w:rsid w:val="005F42F7"/>
    <w:rsid w:val="005F53B2"/>
    <w:rsid w:val="005F60AC"/>
    <w:rsid w:val="005F695D"/>
    <w:rsid w:val="006038B2"/>
    <w:rsid w:val="00606A40"/>
    <w:rsid w:val="00606B3C"/>
    <w:rsid w:val="00611FE2"/>
    <w:rsid w:val="00613092"/>
    <w:rsid w:val="00614B7D"/>
    <w:rsid w:val="00616771"/>
    <w:rsid w:val="006210BE"/>
    <w:rsid w:val="0062673A"/>
    <w:rsid w:val="00635399"/>
    <w:rsid w:val="00635999"/>
    <w:rsid w:val="00635E6E"/>
    <w:rsid w:val="0064493D"/>
    <w:rsid w:val="00646F5D"/>
    <w:rsid w:val="006550CB"/>
    <w:rsid w:val="00663ECC"/>
    <w:rsid w:val="00671035"/>
    <w:rsid w:val="00687E90"/>
    <w:rsid w:val="00696554"/>
    <w:rsid w:val="0069732C"/>
    <w:rsid w:val="006D0BAC"/>
    <w:rsid w:val="006D1CCB"/>
    <w:rsid w:val="006E0531"/>
    <w:rsid w:val="006E0E3F"/>
    <w:rsid w:val="006E2A41"/>
    <w:rsid w:val="006E743C"/>
    <w:rsid w:val="006F1E2B"/>
    <w:rsid w:val="006F68D7"/>
    <w:rsid w:val="007000C1"/>
    <w:rsid w:val="00700BE7"/>
    <w:rsid w:val="00706786"/>
    <w:rsid w:val="00710F0D"/>
    <w:rsid w:val="007137C1"/>
    <w:rsid w:val="00715F34"/>
    <w:rsid w:val="0071603C"/>
    <w:rsid w:val="00723056"/>
    <w:rsid w:val="007233B2"/>
    <w:rsid w:val="0072571A"/>
    <w:rsid w:val="00734281"/>
    <w:rsid w:val="007342C9"/>
    <w:rsid w:val="00737F25"/>
    <w:rsid w:val="007407F6"/>
    <w:rsid w:val="0074090B"/>
    <w:rsid w:val="00743F43"/>
    <w:rsid w:val="00745E15"/>
    <w:rsid w:val="00765A9C"/>
    <w:rsid w:val="00766600"/>
    <w:rsid w:val="00770BE5"/>
    <w:rsid w:val="0077187A"/>
    <w:rsid w:val="007734AC"/>
    <w:rsid w:val="00773872"/>
    <w:rsid w:val="00783732"/>
    <w:rsid w:val="00784684"/>
    <w:rsid w:val="00784EC5"/>
    <w:rsid w:val="00784FCA"/>
    <w:rsid w:val="0078759B"/>
    <w:rsid w:val="00791F84"/>
    <w:rsid w:val="007A0AEA"/>
    <w:rsid w:val="007A4553"/>
    <w:rsid w:val="007A462B"/>
    <w:rsid w:val="007A5AA0"/>
    <w:rsid w:val="007A780C"/>
    <w:rsid w:val="007A78FC"/>
    <w:rsid w:val="007C01EF"/>
    <w:rsid w:val="007C194F"/>
    <w:rsid w:val="007C51AB"/>
    <w:rsid w:val="007D43D6"/>
    <w:rsid w:val="007D6278"/>
    <w:rsid w:val="007E04EF"/>
    <w:rsid w:val="007E4E45"/>
    <w:rsid w:val="007F154D"/>
    <w:rsid w:val="007F4CBA"/>
    <w:rsid w:val="00800EAD"/>
    <w:rsid w:val="00801E85"/>
    <w:rsid w:val="00805ADD"/>
    <w:rsid w:val="008062D5"/>
    <w:rsid w:val="0080707E"/>
    <w:rsid w:val="00814AF3"/>
    <w:rsid w:val="00815D6F"/>
    <w:rsid w:val="00824E30"/>
    <w:rsid w:val="00826FDD"/>
    <w:rsid w:val="00835E6A"/>
    <w:rsid w:val="00836FBB"/>
    <w:rsid w:val="00842BD0"/>
    <w:rsid w:val="008541F0"/>
    <w:rsid w:val="00855D0C"/>
    <w:rsid w:val="00867E3B"/>
    <w:rsid w:val="00884649"/>
    <w:rsid w:val="0088544E"/>
    <w:rsid w:val="008867FB"/>
    <w:rsid w:val="008A540B"/>
    <w:rsid w:val="008A7C0C"/>
    <w:rsid w:val="008C3D6F"/>
    <w:rsid w:val="008C4DA0"/>
    <w:rsid w:val="008C74E6"/>
    <w:rsid w:val="008E5835"/>
    <w:rsid w:val="008F3498"/>
    <w:rsid w:val="008F4135"/>
    <w:rsid w:val="009068D7"/>
    <w:rsid w:val="00916487"/>
    <w:rsid w:val="00920218"/>
    <w:rsid w:val="00920926"/>
    <w:rsid w:val="00921C58"/>
    <w:rsid w:val="0092398D"/>
    <w:rsid w:val="0093058D"/>
    <w:rsid w:val="009306F7"/>
    <w:rsid w:val="00931835"/>
    <w:rsid w:val="0093364D"/>
    <w:rsid w:val="00937256"/>
    <w:rsid w:val="009724A0"/>
    <w:rsid w:val="009820B9"/>
    <w:rsid w:val="00990595"/>
    <w:rsid w:val="009977EC"/>
    <w:rsid w:val="009A152A"/>
    <w:rsid w:val="009B721C"/>
    <w:rsid w:val="009C0C0C"/>
    <w:rsid w:val="009C310F"/>
    <w:rsid w:val="009C44E0"/>
    <w:rsid w:val="009D2571"/>
    <w:rsid w:val="009E2F92"/>
    <w:rsid w:val="009E761B"/>
    <w:rsid w:val="009E7706"/>
    <w:rsid w:val="009F0556"/>
    <w:rsid w:val="009F06A3"/>
    <w:rsid w:val="00A105CD"/>
    <w:rsid w:val="00A126CB"/>
    <w:rsid w:val="00A24D75"/>
    <w:rsid w:val="00A259F4"/>
    <w:rsid w:val="00A27534"/>
    <w:rsid w:val="00A37F8D"/>
    <w:rsid w:val="00A4692D"/>
    <w:rsid w:val="00A4738B"/>
    <w:rsid w:val="00A5081B"/>
    <w:rsid w:val="00A50C2A"/>
    <w:rsid w:val="00A527EA"/>
    <w:rsid w:val="00A61260"/>
    <w:rsid w:val="00A65AB1"/>
    <w:rsid w:val="00A71993"/>
    <w:rsid w:val="00A72100"/>
    <w:rsid w:val="00A740F3"/>
    <w:rsid w:val="00A76813"/>
    <w:rsid w:val="00A77165"/>
    <w:rsid w:val="00A778A7"/>
    <w:rsid w:val="00AB168A"/>
    <w:rsid w:val="00AC1DFB"/>
    <w:rsid w:val="00AC2471"/>
    <w:rsid w:val="00AC51E3"/>
    <w:rsid w:val="00AD1654"/>
    <w:rsid w:val="00AD4A25"/>
    <w:rsid w:val="00AD5ED0"/>
    <w:rsid w:val="00AE5409"/>
    <w:rsid w:val="00B105BD"/>
    <w:rsid w:val="00B10776"/>
    <w:rsid w:val="00B16276"/>
    <w:rsid w:val="00B21C92"/>
    <w:rsid w:val="00B36B92"/>
    <w:rsid w:val="00B36C12"/>
    <w:rsid w:val="00B523DB"/>
    <w:rsid w:val="00B546D6"/>
    <w:rsid w:val="00B54785"/>
    <w:rsid w:val="00B576DF"/>
    <w:rsid w:val="00B85C99"/>
    <w:rsid w:val="00B870C2"/>
    <w:rsid w:val="00BA2642"/>
    <w:rsid w:val="00BA53D4"/>
    <w:rsid w:val="00BC2337"/>
    <w:rsid w:val="00BC7C81"/>
    <w:rsid w:val="00BC7F0E"/>
    <w:rsid w:val="00BD4ADA"/>
    <w:rsid w:val="00BD6B6C"/>
    <w:rsid w:val="00BD7134"/>
    <w:rsid w:val="00BE45F4"/>
    <w:rsid w:val="00BF39E7"/>
    <w:rsid w:val="00BF6165"/>
    <w:rsid w:val="00BF62C9"/>
    <w:rsid w:val="00BF6740"/>
    <w:rsid w:val="00BF7E28"/>
    <w:rsid w:val="00BF7F97"/>
    <w:rsid w:val="00C02D62"/>
    <w:rsid w:val="00C103B2"/>
    <w:rsid w:val="00C12D36"/>
    <w:rsid w:val="00C15768"/>
    <w:rsid w:val="00C249DC"/>
    <w:rsid w:val="00C35339"/>
    <w:rsid w:val="00C37617"/>
    <w:rsid w:val="00C5093B"/>
    <w:rsid w:val="00C52B89"/>
    <w:rsid w:val="00C7448A"/>
    <w:rsid w:val="00C75ADF"/>
    <w:rsid w:val="00C862AB"/>
    <w:rsid w:val="00C872AC"/>
    <w:rsid w:val="00C91CFD"/>
    <w:rsid w:val="00CA021A"/>
    <w:rsid w:val="00CB152A"/>
    <w:rsid w:val="00CB2101"/>
    <w:rsid w:val="00CC0BFF"/>
    <w:rsid w:val="00CC7A22"/>
    <w:rsid w:val="00CD0C85"/>
    <w:rsid w:val="00CD3C6A"/>
    <w:rsid w:val="00CD3C9A"/>
    <w:rsid w:val="00CD5B04"/>
    <w:rsid w:val="00CD7F20"/>
    <w:rsid w:val="00CF08DC"/>
    <w:rsid w:val="00CF0A29"/>
    <w:rsid w:val="00CF391C"/>
    <w:rsid w:val="00D03D08"/>
    <w:rsid w:val="00D14ECB"/>
    <w:rsid w:val="00D155BE"/>
    <w:rsid w:val="00D1574E"/>
    <w:rsid w:val="00D22566"/>
    <w:rsid w:val="00D427BA"/>
    <w:rsid w:val="00D47D87"/>
    <w:rsid w:val="00D63681"/>
    <w:rsid w:val="00D640D9"/>
    <w:rsid w:val="00D7288A"/>
    <w:rsid w:val="00D72A41"/>
    <w:rsid w:val="00D72BE0"/>
    <w:rsid w:val="00D85961"/>
    <w:rsid w:val="00D97599"/>
    <w:rsid w:val="00DA1624"/>
    <w:rsid w:val="00DA37BF"/>
    <w:rsid w:val="00DA698C"/>
    <w:rsid w:val="00DB0F61"/>
    <w:rsid w:val="00DD3392"/>
    <w:rsid w:val="00DE3222"/>
    <w:rsid w:val="00DE55E4"/>
    <w:rsid w:val="00E009B1"/>
    <w:rsid w:val="00E2095C"/>
    <w:rsid w:val="00E21F43"/>
    <w:rsid w:val="00E22FAD"/>
    <w:rsid w:val="00E27348"/>
    <w:rsid w:val="00E367AC"/>
    <w:rsid w:val="00E4406B"/>
    <w:rsid w:val="00E5058D"/>
    <w:rsid w:val="00E50CDE"/>
    <w:rsid w:val="00E53FD0"/>
    <w:rsid w:val="00E568B1"/>
    <w:rsid w:val="00E633E6"/>
    <w:rsid w:val="00E65C33"/>
    <w:rsid w:val="00E67330"/>
    <w:rsid w:val="00E71090"/>
    <w:rsid w:val="00E712AB"/>
    <w:rsid w:val="00E7279D"/>
    <w:rsid w:val="00E72816"/>
    <w:rsid w:val="00E72B07"/>
    <w:rsid w:val="00E74C3C"/>
    <w:rsid w:val="00E8039E"/>
    <w:rsid w:val="00E871D7"/>
    <w:rsid w:val="00EA3CA8"/>
    <w:rsid w:val="00EA6B79"/>
    <w:rsid w:val="00EB07E4"/>
    <w:rsid w:val="00EB32C3"/>
    <w:rsid w:val="00ED198E"/>
    <w:rsid w:val="00ED2957"/>
    <w:rsid w:val="00ED2E6C"/>
    <w:rsid w:val="00EE6279"/>
    <w:rsid w:val="00F104FE"/>
    <w:rsid w:val="00F3685E"/>
    <w:rsid w:val="00F417ED"/>
    <w:rsid w:val="00F50481"/>
    <w:rsid w:val="00F65705"/>
    <w:rsid w:val="00F7642D"/>
    <w:rsid w:val="00F76F37"/>
    <w:rsid w:val="00F8379C"/>
    <w:rsid w:val="00F85B73"/>
    <w:rsid w:val="00F87708"/>
    <w:rsid w:val="00F905D8"/>
    <w:rsid w:val="00F90CF6"/>
    <w:rsid w:val="00F9651A"/>
    <w:rsid w:val="00FA4717"/>
    <w:rsid w:val="00FB1985"/>
    <w:rsid w:val="00FB2CB1"/>
    <w:rsid w:val="00FB301D"/>
    <w:rsid w:val="00FB4BB3"/>
    <w:rsid w:val="00FC13FE"/>
    <w:rsid w:val="00FD0C1A"/>
    <w:rsid w:val="00FD1D29"/>
    <w:rsid w:val="00FD5C92"/>
    <w:rsid w:val="00FE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90B09"/>
  <w15:docId w15:val="{11D8A88E-B502-694A-861B-08D8C0EB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3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Cs w:val="22"/>
      <w:bdr w:val="none" w:sz="0" w:space="0" w:color="auto"/>
    </w:rPr>
  </w:style>
  <w:style w:type="paragraph" w:styleId="Heading1">
    <w:name w:val="heading 1"/>
    <w:basedOn w:val="Normal"/>
    <w:next w:val="Normal"/>
    <w:link w:val="Heading1Char"/>
    <w:uiPriority w:val="9"/>
    <w:rsid w:val="00BD71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713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BD7134"/>
    <w:pPr>
      <w:tabs>
        <w:tab w:val="center" w:pos="4680"/>
        <w:tab w:val="right" w:pos="9360"/>
      </w:tabs>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AgendaItem">
    <w:name w:val="Agenda Item"/>
    <w:pPr>
      <w:jc w:val="both"/>
    </w:pPr>
    <w:rPr>
      <w:rFonts w:ascii="Arial Narrow" w:hAnsi="Arial Narrow" w:cs="Arial Unicode MS"/>
      <w:b/>
      <w:bCs/>
      <w:color w:val="000000"/>
      <w:sz w:val="24"/>
      <w:szCs w:val="24"/>
      <w:u w:color="000000"/>
    </w:rPr>
  </w:style>
  <w:style w:type="paragraph" w:customStyle="1" w:styleId="AgendaItemText">
    <w:name w:val="Agenda Item Text"/>
    <w:pPr>
      <w:ind w:left="720"/>
      <w:jc w:val="both"/>
    </w:pPr>
    <w:rPr>
      <w:rFonts w:ascii="Arial Narrow" w:hAnsi="Arial Narrow" w:cs="Arial Unicode MS"/>
      <w:color w:val="000000"/>
      <w:sz w:val="24"/>
      <w:szCs w:val="24"/>
      <w:u w:color="000000"/>
    </w:rPr>
  </w:style>
  <w:style w:type="paragraph" w:styleId="ListParagraph">
    <w:name w:val="List Paragraph"/>
    <w:basedOn w:val="Normal"/>
    <w:uiPriority w:val="34"/>
    <w:rsid w:val="00BD7134"/>
    <w:pPr>
      <w:ind w:left="720"/>
      <w:contextualSpacing/>
    </w:pPr>
  </w:style>
  <w:style w:type="paragraph" w:customStyle="1" w:styleId="ColorfulList-Accent11">
    <w:name w:val="Colorful List - Accent 11"/>
    <w:pPr>
      <w:ind w:left="720"/>
    </w:pPr>
    <w:rPr>
      <w:rFonts w:ascii="Calibri" w:eastAsia="Calibri" w:hAnsi="Calibri" w:cs="Calibri"/>
      <w:color w:val="000000"/>
      <w:sz w:val="24"/>
      <w:szCs w:val="24"/>
      <w:u w:color="000000"/>
    </w:rPr>
  </w:style>
  <w:style w:type="numbering" w:customStyle="1" w:styleId="ImportedStyle3">
    <w:name w:val="Imported Style 3"/>
    <w:pPr>
      <w:numPr>
        <w:numId w:val="3"/>
      </w:numPr>
    </w:pPr>
  </w:style>
  <w:style w:type="character" w:customStyle="1" w:styleId="Heading1Char">
    <w:name w:val="Heading 1 Char"/>
    <w:basedOn w:val="DefaultParagraphFont"/>
    <w:link w:val="Heading1"/>
    <w:uiPriority w:val="9"/>
    <w:rsid w:val="00BD7134"/>
    <w:rPr>
      <w:rFonts w:asciiTheme="majorHAnsi" w:eastAsiaTheme="majorEastAsia" w:hAnsiTheme="majorHAnsi" w:cstheme="majorBidi"/>
      <w:color w:val="2E74B5" w:themeColor="accent1" w:themeShade="BF"/>
      <w:sz w:val="32"/>
      <w:szCs w:val="32"/>
      <w:bdr w:val="none" w:sz="0" w:space="0" w:color="auto"/>
    </w:rPr>
  </w:style>
  <w:style w:type="character" w:customStyle="1" w:styleId="Heading3Char">
    <w:name w:val="Heading 3 Char"/>
    <w:basedOn w:val="DefaultParagraphFont"/>
    <w:link w:val="Heading3"/>
    <w:uiPriority w:val="9"/>
    <w:semiHidden/>
    <w:rsid w:val="00BD7134"/>
    <w:rPr>
      <w:rFonts w:asciiTheme="majorHAnsi" w:eastAsiaTheme="majorEastAsia" w:hAnsiTheme="majorHAnsi" w:cstheme="majorBidi"/>
      <w:color w:val="1F4D78" w:themeColor="accent1" w:themeShade="7F"/>
      <w:sz w:val="24"/>
      <w:szCs w:val="24"/>
      <w:bdr w:val="none" w:sz="0" w:space="0" w:color="auto"/>
    </w:rPr>
  </w:style>
  <w:style w:type="paragraph" w:customStyle="1" w:styleId="BlockBarText">
    <w:name w:val="Block Bar Text"/>
    <w:basedOn w:val="Heading3"/>
    <w:qFormat/>
    <w:rsid w:val="00BD7134"/>
    <w:pPr>
      <w:pBdr>
        <w:top w:val="single" w:sz="4" w:space="1" w:color="auto"/>
        <w:left w:val="single" w:sz="4" w:space="4" w:color="auto"/>
        <w:bottom w:val="single" w:sz="4" w:space="1" w:color="auto"/>
        <w:right w:val="single" w:sz="4" w:space="4" w:color="auto"/>
      </w:pBdr>
      <w:shd w:val="pct10" w:color="auto" w:fill="auto"/>
      <w:spacing w:before="0"/>
    </w:pPr>
    <w:rPr>
      <w:rFonts w:ascii="Arial" w:eastAsia="Calibri" w:hAnsi="Arial" w:cs="Times New Roman"/>
      <w:b/>
      <w:bCs/>
      <w:color w:val="auto"/>
      <w:sz w:val="20"/>
      <w:szCs w:val="22"/>
    </w:rPr>
  </w:style>
  <w:style w:type="paragraph" w:styleId="BalloonText">
    <w:name w:val="Balloon Text"/>
    <w:basedOn w:val="Normal"/>
    <w:link w:val="BalloonTextChar"/>
    <w:uiPriority w:val="99"/>
    <w:semiHidden/>
    <w:unhideWhenUsed/>
    <w:rsid w:val="00BD7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34"/>
    <w:rPr>
      <w:rFonts w:ascii="Segoe UI" w:eastAsiaTheme="minorHAnsi" w:hAnsi="Segoe UI" w:cs="Segoe UI"/>
      <w:sz w:val="18"/>
      <w:szCs w:val="18"/>
      <w:bdr w:val="none" w:sz="0" w:space="0" w:color="auto"/>
    </w:rPr>
  </w:style>
  <w:style w:type="character" w:customStyle="1" w:styleId="HeaderChar">
    <w:name w:val="Header Char"/>
    <w:basedOn w:val="DefaultParagraphFont"/>
    <w:link w:val="Header"/>
    <w:uiPriority w:val="99"/>
    <w:rsid w:val="00BD7134"/>
    <w:rPr>
      <w:rFonts w:ascii="Arial" w:eastAsiaTheme="minorHAnsi" w:hAnsi="Arial" w:cstheme="minorBidi"/>
      <w:szCs w:val="22"/>
      <w:bdr w:val="none" w:sz="0" w:space="0" w:color="auto"/>
    </w:rPr>
  </w:style>
  <w:style w:type="paragraph" w:styleId="Footer">
    <w:name w:val="footer"/>
    <w:basedOn w:val="Normal"/>
    <w:link w:val="FooterChar"/>
    <w:uiPriority w:val="99"/>
    <w:unhideWhenUsed/>
    <w:rsid w:val="00BD7134"/>
    <w:pPr>
      <w:tabs>
        <w:tab w:val="center" w:pos="4680"/>
        <w:tab w:val="right" w:pos="9360"/>
      </w:tabs>
    </w:pPr>
  </w:style>
  <w:style w:type="character" w:customStyle="1" w:styleId="FooterChar">
    <w:name w:val="Footer Char"/>
    <w:basedOn w:val="DefaultParagraphFont"/>
    <w:link w:val="Footer"/>
    <w:uiPriority w:val="99"/>
    <w:rsid w:val="00BD7134"/>
    <w:rPr>
      <w:rFonts w:ascii="Arial" w:eastAsiaTheme="minorHAnsi" w:hAnsi="Arial" w:cstheme="minorBidi"/>
      <w:szCs w:val="22"/>
      <w:bdr w:val="none" w:sz="0" w:space="0" w:color="auto"/>
    </w:rPr>
  </w:style>
  <w:style w:type="paragraph" w:customStyle="1" w:styleId="NormalBullets">
    <w:name w:val="Normal Bullets"/>
    <w:basedOn w:val="Normal"/>
    <w:autoRedefine/>
    <w:qFormat/>
    <w:rsid w:val="00BD7134"/>
    <w:pPr>
      <w:numPr>
        <w:numId w:val="6"/>
      </w:numPr>
    </w:pPr>
    <w:rPr>
      <w:rFonts w:cs="Arial"/>
      <w:szCs w:val="20"/>
    </w:rPr>
  </w:style>
  <w:style w:type="character" w:customStyle="1" w:styleId="ChoiceTextChar">
    <w:name w:val="Choice Text Char"/>
    <w:basedOn w:val="DefaultParagraphFont"/>
    <w:link w:val="ChoiceText"/>
    <w:locked/>
    <w:rsid w:val="00BD7134"/>
    <w:rPr>
      <w:rFonts w:ascii="Arial" w:hAnsi="Arial" w:cs="Arial"/>
    </w:rPr>
  </w:style>
  <w:style w:type="paragraph" w:customStyle="1" w:styleId="ChoiceText">
    <w:name w:val="Choice Text"/>
    <w:basedOn w:val="Normal"/>
    <w:link w:val="ChoiceTextChar"/>
    <w:qFormat/>
    <w:rsid w:val="00BD7134"/>
    <w:pPr>
      <w:numPr>
        <w:numId w:val="7"/>
      </w:numPr>
      <w:contextualSpacing/>
    </w:pPr>
    <w:rPr>
      <w:rFonts w:eastAsia="Arial Unicode MS" w:cs="Arial"/>
      <w:szCs w:val="20"/>
      <w:bdr w:val="nil"/>
    </w:rPr>
  </w:style>
  <w:style w:type="paragraph" w:customStyle="1" w:styleId="SectionHeaderText">
    <w:name w:val="Section Header Text"/>
    <w:basedOn w:val="Normal"/>
    <w:link w:val="SectionHeaderTextChar"/>
    <w:qFormat/>
    <w:rsid w:val="00BD7134"/>
    <w:pPr>
      <w:ind w:left="720"/>
      <w:contextualSpacing/>
    </w:pPr>
    <w:rPr>
      <w:rFonts w:cs="Arial"/>
      <w:b/>
      <w:szCs w:val="20"/>
      <w:u w:val="single"/>
    </w:rPr>
  </w:style>
  <w:style w:type="paragraph" w:customStyle="1" w:styleId="QuestionText">
    <w:name w:val="Question Text"/>
    <w:basedOn w:val="Normal"/>
    <w:link w:val="QuestionTextChar"/>
    <w:qFormat/>
    <w:rsid w:val="00BD7134"/>
    <w:pPr>
      <w:numPr>
        <w:numId w:val="5"/>
      </w:numPr>
      <w:ind w:left="630" w:hanging="576"/>
      <w:contextualSpacing/>
    </w:pPr>
    <w:rPr>
      <w:rFonts w:cs="Arial"/>
      <w:color w:val="A7A7A7" w:themeColor="text2"/>
      <w:szCs w:val="20"/>
    </w:rPr>
  </w:style>
  <w:style w:type="paragraph" w:customStyle="1" w:styleId="DescriptiveText">
    <w:name w:val="Descriptive Text"/>
    <w:basedOn w:val="Normal"/>
    <w:link w:val="DescriptiveTextChar"/>
    <w:qFormat/>
    <w:rsid w:val="00BD7134"/>
    <w:rPr>
      <w:rFonts w:eastAsia="Times New Roman" w:cs="Arial"/>
      <w:i/>
      <w:color w:val="A7A7A7" w:themeColor="text2"/>
      <w:szCs w:val="20"/>
    </w:rPr>
  </w:style>
  <w:style w:type="character" w:customStyle="1" w:styleId="QuestionTextChar">
    <w:name w:val="Question Text Char"/>
    <w:basedOn w:val="DefaultParagraphFont"/>
    <w:link w:val="QuestionText"/>
    <w:rsid w:val="00BD7134"/>
    <w:rPr>
      <w:rFonts w:ascii="Arial" w:eastAsiaTheme="minorHAnsi" w:hAnsi="Arial" w:cs="Arial"/>
      <w:color w:val="A7A7A7" w:themeColor="text2"/>
      <w:bdr w:val="none" w:sz="0" w:space="0" w:color="auto"/>
    </w:rPr>
  </w:style>
  <w:style w:type="character" w:customStyle="1" w:styleId="DescriptiveTextChar">
    <w:name w:val="Descriptive Text Char"/>
    <w:basedOn w:val="DefaultParagraphFont"/>
    <w:link w:val="DescriptiveText"/>
    <w:rsid w:val="00BD7134"/>
    <w:rPr>
      <w:rFonts w:ascii="Arial" w:eastAsia="Times New Roman" w:hAnsi="Arial" w:cs="Arial"/>
      <w:i/>
      <w:color w:val="A7A7A7" w:themeColor="text2"/>
      <w:bdr w:val="none" w:sz="0" w:space="0" w:color="auto"/>
    </w:rPr>
  </w:style>
  <w:style w:type="character" w:customStyle="1" w:styleId="SectionHeaderTextChar">
    <w:name w:val="Section Header Text Char"/>
    <w:basedOn w:val="DefaultParagraphFont"/>
    <w:link w:val="SectionHeaderText"/>
    <w:rsid w:val="00BD7134"/>
    <w:rPr>
      <w:rFonts w:ascii="Arial" w:eastAsiaTheme="minorHAnsi" w:hAnsi="Arial" w:cs="Arial"/>
      <w:b/>
      <w:u w:val="single"/>
      <w:bdr w:val="none" w:sz="0" w:space="0" w:color="auto"/>
    </w:rPr>
  </w:style>
  <w:style w:type="paragraph" w:customStyle="1" w:styleId="In-LineInstructionText">
    <w:name w:val="In-Line Instruction Text"/>
    <w:basedOn w:val="Normal"/>
    <w:link w:val="In-LineInstructionTextChar"/>
    <w:qFormat/>
    <w:rsid w:val="00BD7134"/>
    <w:rPr>
      <w:rFonts w:cs="Arial"/>
      <w:szCs w:val="20"/>
    </w:rPr>
  </w:style>
  <w:style w:type="paragraph" w:customStyle="1" w:styleId="DisplayIfText">
    <w:name w:val="Display If Text"/>
    <w:basedOn w:val="Normal"/>
    <w:link w:val="DisplayIfTextChar"/>
    <w:qFormat/>
    <w:rsid w:val="00BD7134"/>
    <w:pPr>
      <w:ind w:left="630"/>
    </w:pPr>
    <w:rPr>
      <w:rFonts w:cs="Arial"/>
      <w:szCs w:val="20"/>
    </w:rPr>
  </w:style>
  <w:style w:type="character" w:customStyle="1" w:styleId="In-LineInstructionTextChar">
    <w:name w:val="In-Line Instruction Text Char"/>
    <w:basedOn w:val="DefaultParagraphFont"/>
    <w:link w:val="In-LineInstructionText"/>
    <w:rsid w:val="00BD7134"/>
    <w:rPr>
      <w:rFonts w:ascii="Arial" w:eastAsiaTheme="minorHAnsi" w:hAnsi="Arial" w:cs="Arial"/>
      <w:bdr w:val="none" w:sz="0" w:space="0" w:color="auto"/>
    </w:rPr>
  </w:style>
  <w:style w:type="character" w:customStyle="1" w:styleId="DisplayIfTextChar">
    <w:name w:val="Display If Text Char"/>
    <w:basedOn w:val="DefaultParagraphFont"/>
    <w:link w:val="DisplayIfText"/>
    <w:rsid w:val="00BD7134"/>
    <w:rPr>
      <w:rFonts w:ascii="Arial" w:eastAsiaTheme="minorHAnsi" w:hAnsi="Arial" w:cs="Arial"/>
      <w:bdr w:val="none" w:sz="0" w:space="0" w:color="auto"/>
    </w:rPr>
  </w:style>
  <w:style w:type="paragraph" w:customStyle="1" w:styleId="MetadataText">
    <w:name w:val="Metadata Text"/>
    <w:basedOn w:val="Normal"/>
    <w:link w:val="MetadataTextChar"/>
    <w:qFormat/>
    <w:rsid w:val="00BD7134"/>
    <w:rPr>
      <w:rFonts w:eastAsia="Times New Roman" w:cs="Arial"/>
      <w:vanish/>
      <w:color w:val="A6A6A6" w:themeColor="background1" w:themeShade="A6"/>
      <w:szCs w:val="20"/>
    </w:rPr>
  </w:style>
  <w:style w:type="character" w:customStyle="1" w:styleId="MetadataTextChar">
    <w:name w:val="Metadata Text Char"/>
    <w:basedOn w:val="DescriptiveTextChar"/>
    <w:link w:val="MetadataText"/>
    <w:rsid w:val="00BD7134"/>
    <w:rPr>
      <w:rFonts w:ascii="Arial" w:eastAsia="Times New Roman" w:hAnsi="Arial" w:cs="Arial"/>
      <w:i w:val="0"/>
      <w:vanish/>
      <w:color w:val="A6A6A6" w:themeColor="background1" w:themeShade="A6"/>
      <w:bdr w:val="none" w:sz="0" w:space="0" w:color="auto"/>
    </w:rPr>
  </w:style>
  <w:style w:type="character" w:styleId="CommentReference">
    <w:name w:val="annotation reference"/>
    <w:basedOn w:val="DefaultParagraphFont"/>
    <w:uiPriority w:val="99"/>
    <w:semiHidden/>
    <w:unhideWhenUsed/>
    <w:rsid w:val="00E2095C"/>
    <w:rPr>
      <w:sz w:val="16"/>
      <w:szCs w:val="16"/>
    </w:rPr>
  </w:style>
  <w:style w:type="paragraph" w:styleId="CommentText">
    <w:name w:val="annotation text"/>
    <w:basedOn w:val="Normal"/>
    <w:link w:val="CommentTextChar"/>
    <w:uiPriority w:val="99"/>
    <w:semiHidden/>
    <w:unhideWhenUsed/>
    <w:rsid w:val="00E2095C"/>
    <w:rPr>
      <w:szCs w:val="20"/>
    </w:rPr>
  </w:style>
  <w:style w:type="character" w:customStyle="1" w:styleId="CommentTextChar">
    <w:name w:val="Comment Text Char"/>
    <w:basedOn w:val="DefaultParagraphFont"/>
    <w:link w:val="CommentText"/>
    <w:uiPriority w:val="99"/>
    <w:semiHidden/>
    <w:rsid w:val="00E2095C"/>
    <w:rPr>
      <w:rFonts w:ascii="Arial" w:eastAsiaTheme="minorHAnsi" w:hAnsi="Arial" w:cstheme="minorBidi"/>
      <w:bdr w:val="none" w:sz="0" w:space="0" w:color="auto"/>
    </w:rPr>
  </w:style>
  <w:style w:type="paragraph" w:styleId="CommentSubject">
    <w:name w:val="annotation subject"/>
    <w:basedOn w:val="CommentText"/>
    <w:next w:val="CommentText"/>
    <w:link w:val="CommentSubjectChar"/>
    <w:uiPriority w:val="99"/>
    <w:semiHidden/>
    <w:unhideWhenUsed/>
    <w:rsid w:val="00E2095C"/>
    <w:rPr>
      <w:b/>
      <w:bCs/>
    </w:rPr>
  </w:style>
  <w:style w:type="character" w:customStyle="1" w:styleId="CommentSubjectChar">
    <w:name w:val="Comment Subject Char"/>
    <w:basedOn w:val="CommentTextChar"/>
    <w:link w:val="CommentSubject"/>
    <w:uiPriority w:val="99"/>
    <w:semiHidden/>
    <w:rsid w:val="00E2095C"/>
    <w:rPr>
      <w:rFonts w:ascii="Arial" w:eastAsiaTheme="minorHAnsi" w:hAnsi="Arial" w:cstheme="minorBidi"/>
      <w:b/>
      <w:bCs/>
      <w:bdr w:val="none" w:sz="0" w:space="0" w:color="auto"/>
    </w:rPr>
  </w:style>
  <w:style w:type="paragraph" w:styleId="NormalWeb">
    <w:name w:val="Normal (Web)"/>
    <w:basedOn w:val="Normal"/>
    <w:uiPriority w:val="99"/>
    <w:semiHidden/>
    <w:unhideWhenUsed/>
    <w:rsid w:val="00B546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2246">
      <w:bodyDiv w:val="1"/>
      <w:marLeft w:val="0"/>
      <w:marRight w:val="0"/>
      <w:marTop w:val="0"/>
      <w:marBottom w:val="0"/>
      <w:divBdr>
        <w:top w:val="none" w:sz="0" w:space="0" w:color="auto"/>
        <w:left w:val="none" w:sz="0" w:space="0" w:color="auto"/>
        <w:bottom w:val="none" w:sz="0" w:space="0" w:color="auto"/>
        <w:right w:val="none" w:sz="0" w:space="0" w:color="auto"/>
      </w:divBdr>
    </w:div>
    <w:div w:id="91555231">
      <w:bodyDiv w:val="1"/>
      <w:marLeft w:val="0"/>
      <w:marRight w:val="0"/>
      <w:marTop w:val="0"/>
      <w:marBottom w:val="0"/>
      <w:divBdr>
        <w:top w:val="none" w:sz="0" w:space="0" w:color="auto"/>
        <w:left w:val="none" w:sz="0" w:space="0" w:color="auto"/>
        <w:bottom w:val="none" w:sz="0" w:space="0" w:color="auto"/>
        <w:right w:val="none" w:sz="0" w:space="0" w:color="auto"/>
      </w:divBdr>
    </w:div>
    <w:div w:id="252280512">
      <w:bodyDiv w:val="1"/>
      <w:marLeft w:val="0"/>
      <w:marRight w:val="0"/>
      <w:marTop w:val="0"/>
      <w:marBottom w:val="0"/>
      <w:divBdr>
        <w:top w:val="none" w:sz="0" w:space="0" w:color="auto"/>
        <w:left w:val="none" w:sz="0" w:space="0" w:color="auto"/>
        <w:bottom w:val="none" w:sz="0" w:space="0" w:color="auto"/>
        <w:right w:val="none" w:sz="0" w:space="0" w:color="auto"/>
      </w:divBdr>
    </w:div>
    <w:div w:id="275452214">
      <w:bodyDiv w:val="1"/>
      <w:marLeft w:val="0"/>
      <w:marRight w:val="0"/>
      <w:marTop w:val="0"/>
      <w:marBottom w:val="0"/>
      <w:divBdr>
        <w:top w:val="none" w:sz="0" w:space="0" w:color="auto"/>
        <w:left w:val="none" w:sz="0" w:space="0" w:color="auto"/>
        <w:bottom w:val="none" w:sz="0" w:space="0" w:color="auto"/>
        <w:right w:val="none" w:sz="0" w:space="0" w:color="auto"/>
      </w:divBdr>
    </w:div>
    <w:div w:id="402413678">
      <w:bodyDiv w:val="1"/>
      <w:marLeft w:val="0"/>
      <w:marRight w:val="0"/>
      <w:marTop w:val="0"/>
      <w:marBottom w:val="0"/>
      <w:divBdr>
        <w:top w:val="none" w:sz="0" w:space="0" w:color="auto"/>
        <w:left w:val="none" w:sz="0" w:space="0" w:color="auto"/>
        <w:bottom w:val="none" w:sz="0" w:space="0" w:color="auto"/>
        <w:right w:val="none" w:sz="0" w:space="0" w:color="auto"/>
      </w:divBdr>
    </w:div>
    <w:div w:id="503477802">
      <w:bodyDiv w:val="1"/>
      <w:marLeft w:val="0"/>
      <w:marRight w:val="0"/>
      <w:marTop w:val="0"/>
      <w:marBottom w:val="0"/>
      <w:divBdr>
        <w:top w:val="none" w:sz="0" w:space="0" w:color="auto"/>
        <w:left w:val="none" w:sz="0" w:space="0" w:color="auto"/>
        <w:bottom w:val="none" w:sz="0" w:space="0" w:color="auto"/>
        <w:right w:val="none" w:sz="0" w:space="0" w:color="auto"/>
      </w:divBdr>
    </w:div>
    <w:div w:id="681858851">
      <w:bodyDiv w:val="1"/>
      <w:marLeft w:val="0"/>
      <w:marRight w:val="0"/>
      <w:marTop w:val="0"/>
      <w:marBottom w:val="0"/>
      <w:divBdr>
        <w:top w:val="none" w:sz="0" w:space="0" w:color="auto"/>
        <w:left w:val="none" w:sz="0" w:space="0" w:color="auto"/>
        <w:bottom w:val="none" w:sz="0" w:space="0" w:color="auto"/>
        <w:right w:val="none" w:sz="0" w:space="0" w:color="auto"/>
      </w:divBdr>
    </w:div>
    <w:div w:id="817652048">
      <w:bodyDiv w:val="1"/>
      <w:marLeft w:val="0"/>
      <w:marRight w:val="0"/>
      <w:marTop w:val="0"/>
      <w:marBottom w:val="0"/>
      <w:divBdr>
        <w:top w:val="none" w:sz="0" w:space="0" w:color="auto"/>
        <w:left w:val="none" w:sz="0" w:space="0" w:color="auto"/>
        <w:bottom w:val="none" w:sz="0" w:space="0" w:color="auto"/>
        <w:right w:val="none" w:sz="0" w:space="0" w:color="auto"/>
      </w:divBdr>
    </w:div>
    <w:div w:id="922181490">
      <w:bodyDiv w:val="1"/>
      <w:marLeft w:val="0"/>
      <w:marRight w:val="0"/>
      <w:marTop w:val="0"/>
      <w:marBottom w:val="0"/>
      <w:divBdr>
        <w:top w:val="none" w:sz="0" w:space="0" w:color="auto"/>
        <w:left w:val="none" w:sz="0" w:space="0" w:color="auto"/>
        <w:bottom w:val="none" w:sz="0" w:space="0" w:color="auto"/>
        <w:right w:val="none" w:sz="0" w:space="0" w:color="auto"/>
      </w:divBdr>
    </w:div>
    <w:div w:id="1181354660">
      <w:bodyDiv w:val="1"/>
      <w:marLeft w:val="0"/>
      <w:marRight w:val="0"/>
      <w:marTop w:val="0"/>
      <w:marBottom w:val="0"/>
      <w:divBdr>
        <w:top w:val="none" w:sz="0" w:space="0" w:color="auto"/>
        <w:left w:val="none" w:sz="0" w:space="0" w:color="auto"/>
        <w:bottom w:val="none" w:sz="0" w:space="0" w:color="auto"/>
        <w:right w:val="none" w:sz="0" w:space="0" w:color="auto"/>
      </w:divBdr>
    </w:div>
    <w:div w:id="1372724827">
      <w:bodyDiv w:val="1"/>
      <w:marLeft w:val="0"/>
      <w:marRight w:val="0"/>
      <w:marTop w:val="0"/>
      <w:marBottom w:val="0"/>
      <w:divBdr>
        <w:top w:val="none" w:sz="0" w:space="0" w:color="auto"/>
        <w:left w:val="none" w:sz="0" w:space="0" w:color="auto"/>
        <w:bottom w:val="none" w:sz="0" w:space="0" w:color="auto"/>
        <w:right w:val="none" w:sz="0" w:space="0" w:color="auto"/>
      </w:divBdr>
      <w:divsChild>
        <w:div w:id="1164786701">
          <w:marLeft w:val="0"/>
          <w:marRight w:val="0"/>
          <w:marTop w:val="0"/>
          <w:marBottom w:val="0"/>
          <w:divBdr>
            <w:top w:val="none" w:sz="0" w:space="0" w:color="auto"/>
            <w:left w:val="none" w:sz="0" w:space="0" w:color="auto"/>
            <w:bottom w:val="none" w:sz="0" w:space="0" w:color="auto"/>
            <w:right w:val="none" w:sz="0" w:space="0" w:color="auto"/>
          </w:divBdr>
        </w:div>
        <w:div w:id="1195265030">
          <w:marLeft w:val="0"/>
          <w:marRight w:val="0"/>
          <w:marTop w:val="0"/>
          <w:marBottom w:val="0"/>
          <w:divBdr>
            <w:top w:val="none" w:sz="0" w:space="0" w:color="auto"/>
            <w:left w:val="none" w:sz="0" w:space="0" w:color="auto"/>
            <w:bottom w:val="none" w:sz="0" w:space="0" w:color="auto"/>
            <w:right w:val="none" w:sz="0" w:space="0" w:color="auto"/>
          </w:divBdr>
        </w:div>
        <w:div w:id="651062729">
          <w:marLeft w:val="0"/>
          <w:marRight w:val="0"/>
          <w:marTop w:val="0"/>
          <w:marBottom w:val="0"/>
          <w:divBdr>
            <w:top w:val="none" w:sz="0" w:space="0" w:color="auto"/>
            <w:left w:val="none" w:sz="0" w:space="0" w:color="auto"/>
            <w:bottom w:val="none" w:sz="0" w:space="0" w:color="auto"/>
            <w:right w:val="none" w:sz="0" w:space="0" w:color="auto"/>
          </w:divBdr>
        </w:div>
        <w:div w:id="1389303321">
          <w:marLeft w:val="0"/>
          <w:marRight w:val="0"/>
          <w:marTop w:val="0"/>
          <w:marBottom w:val="0"/>
          <w:divBdr>
            <w:top w:val="none" w:sz="0" w:space="0" w:color="auto"/>
            <w:left w:val="none" w:sz="0" w:space="0" w:color="auto"/>
            <w:bottom w:val="none" w:sz="0" w:space="0" w:color="auto"/>
            <w:right w:val="none" w:sz="0" w:space="0" w:color="auto"/>
          </w:divBdr>
        </w:div>
        <w:div w:id="1177499037">
          <w:marLeft w:val="0"/>
          <w:marRight w:val="0"/>
          <w:marTop w:val="0"/>
          <w:marBottom w:val="0"/>
          <w:divBdr>
            <w:top w:val="none" w:sz="0" w:space="0" w:color="auto"/>
            <w:left w:val="none" w:sz="0" w:space="0" w:color="auto"/>
            <w:bottom w:val="none" w:sz="0" w:space="0" w:color="auto"/>
            <w:right w:val="none" w:sz="0" w:space="0" w:color="auto"/>
          </w:divBdr>
        </w:div>
        <w:div w:id="1295331586">
          <w:marLeft w:val="0"/>
          <w:marRight w:val="0"/>
          <w:marTop w:val="0"/>
          <w:marBottom w:val="0"/>
          <w:divBdr>
            <w:top w:val="none" w:sz="0" w:space="0" w:color="auto"/>
            <w:left w:val="none" w:sz="0" w:space="0" w:color="auto"/>
            <w:bottom w:val="none" w:sz="0" w:space="0" w:color="auto"/>
            <w:right w:val="none" w:sz="0" w:space="0" w:color="auto"/>
          </w:divBdr>
        </w:div>
        <w:div w:id="931359147">
          <w:marLeft w:val="0"/>
          <w:marRight w:val="0"/>
          <w:marTop w:val="0"/>
          <w:marBottom w:val="0"/>
          <w:divBdr>
            <w:top w:val="none" w:sz="0" w:space="0" w:color="auto"/>
            <w:left w:val="none" w:sz="0" w:space="0" w:color="auto"/>
            <w:bottom w:val="none" w:sz="0" w:space="0" w:color="auto"/>
            <w:right w:val="none" w:sz="0" w:space="0" w:color="auto"/>
          </w:divBdr>
        </w:div>
        <w:div w:id="1639384720">
          <w:marLeft w:val="0"/>
          <w:marRight w:val="0"/>
          <w:marTop w:val="0"/>
          <w:marBottom w:val="0"/>
          <w:divBdr>
            <w:top w:val="none" w:sz="0" w:space="0" w:color="auto"/>
            <w:left w:val="none" w:sz="0" w:space="0" w:color="auto"/>
            <w:bottom w:val="none" w:sz="0" w:space="0" w:color="auto"/>
            <w:right w:val="none" w:sz="0" w:space="0" w:color="auto"/>
          </w:divBdr>
        </w:div>
        <w:div w:id="1243875481">
          <w:marLeft w:val="0"/>
          <w:marRight w:val="0"/>
          <w:marTop w:val="0"/>
          <w:marBottom w:val="0"/>
          <w:divBdr>
            <w:top w:val="none" w:sz="0" w:space="0" w:color="auto"/>
            <w:left w:val="none" w:sz="0" w:space="0" w:color="auto"/>
            <w:bottom w:val="none" w:sz="0" w:space="0" w:color="auto"/>
            <w:right w:val="none" w:sz="0" w:space="0" w:color="auto"/>
          </w:divBdr>
        </w:div>
        <w:div w:id="1812407680">
          <w:marLeft w:val="0"/>
          <w:marRight w:val="0"/>
          <w:marTop w:val="0"/>
          <w:marBottom w:val="0"/>
          <w:divBdr>
            <w:top w:val="none" w:sz="0" w:space="0" w:color="auto"/>
            <w:left w:val="none" w:sz="0" w:space="0" w:color="auto"/>
            <w:bottom w:val="none" w:sz="0" w:space="0" w:color="auto"/>
            <w:right w:val="none" w:sz="0" w:space="0" w:color="auto"/>
          </w:divBdr>
        </w:div>
        <w:div w:id="802819351">
          <w:marLeft w:val="0"/>
          <w:marRight w:val="0"/>
          <w:marTop w:val="0"/>
          <w:marBottom w:val="0"/>
          <w:divBdr>
            <w:top w:val="none" w:sz="0" w:space="0" w:color="auto"/>
            <w:left w:val="none" w:sz="0" w:space="0" w:color="auto"/>
            <w:bottom w:val="none" w:sz="0" w:space="0" w:color="auto"/>
            <w:right w:val="none" w:sz="0" w:space="0" w:color="auto"/>
          </w:divBdr>
        </w:div>
        <w:div w:id="879711888">
          <w:marLeft w:val="0"/>
          <w:marRight w:val="0"/>
          <w:marTop w:val="0"/>
          <w:marBottom w:val="0"/>
          <w:divBdr>
            <w:top w:val="none" w:sz="0" w:space="0" w:color="auto"/>
            <w:left w:val="none" w:sz="0" w:space="0" w:color="auto"/>
            <w:bottom w:val="none" w:sz="0" w:space="0" w:color="auto"/>
            <w:right w:val="none" w:sz="0" w:space="0" w:color="auto"/>
          </w:divBdr>
        </w:div>
        <w:div w:id="1850411396">
          <w:marLeft w:val="0"/>
          <w:marRight w:val="0"/>
          <w:marTop w:val="0"/>
          <w:marBottom w:val="0"/>
          <w:divBdr>
            <w:top w:val="none" w:sz="0" w:space="0" w:color="auto"/>
            <w:left w:val="none" w:sz="0" w:space="0" w:color="auto"/>
            <w:bottom w:val="none" w:sz="0" w:space="0" w:color="auto"/>
            <w:right w:val="none" w:sz="0" w:space="0" w:color="auto"/>
          </w:divBdr>
        </w:div>
        <w:div w:id="292561056">
          <w:marLeft w:val="0"/>
          <w:marRight w:val="0"/>
          <w:marTop w:val="0"/>
          <w:marBottom w:val="0"/>
          <w:divBdr>
            <w:top w:val="none" w:sz="0" w:space="0" w:color="auto"/>
            <w:left w:val="none" w:sz="0" w:space="0" w:color="auto"/>
            <w:bottom w:val="none" w:sz="0" w:space="0" w:color="auto"/>
            <w:right w:val="none" w:sz="0" w:space="0" w:color="auto"/>
          </w:divBdr>
        </w:div>
        <w:div w:id="874806656">
          <w:marLeft w:val="0"/>
          <w:marRight w:val="0"/>
          <w:marTop w:val="0"/>
          <w:marBottom w:val="0"/>
          <w:divBdr>
            <w:top w:val="none" w:sz="0" w:space="0" w:color="auto"/>
            <w:left w:val="none" w:sz="0" w:space="0" w:color="auto"/>
            <w:bottom w:val="none" w:sz="0" w:space="0" w:color="auto"/>
            <w:right w:val="none" w:sz="0" w:space="0" w:color="auto"/>
          </w:divBdr>
        </w:div>
        <w:div w:id="1240745864">
          <w:marLeft w:val="0"/>
          <w:marRight w:val="0"/>
          <w:marTop w:val="0"/>
          <w:marBottom w:val="0"/>
          <w:divBdr>
            <w:top w:val="none" w:sz="0" w:space="0" w:color="auto"/>
            <w:left w:val="none" w:sz="0" w:space="0" w:color="auto"/>
            <w:bottom w:val="none" w:sz="0" w:space="0" w:color="auto"/>
            <w:right w:val="none" w:sz="0" w:space="0" w:color="auto"/>
          </w:divBdr>
        </w:div>
        <w:div w:id="972061214">
          <w:marLeft w:val="0"/>
          <w:marRight w:val="0"/>
          <w:marTop w:val="0"/>
          <w:marBottom w:val="0"/>
          <w:divBdr>
            <w:top w:val="none" w:sz="0" w:space="0" w:color="auto"/>
            <w:left w:val="none" w:sz="0" w:space="0" w:color="auto"/>
            <w:bottom w:val="none" w:sz="0" w:space="0" w:color="auto"/>
            <w:right w:val="none" w:sz="0" w:space="0" w:color="auto"/>
          </w:divBdr>
        </w:div>
        <w:div w:id="61679313">
          <w:marLeft w:val="0"/>
          <w:marRight w:val="0"/>
          <w:marTop w:val="0"/>
          <w:marBottom w:val="0"/>
          <w:divBdr>
            <w:top w:val="none" w:sz="0" w:space="0" w:color="auto"/>
            <w:left w:val="none" w:sz="0" w:space="0" w:color="auto"/>
            <w:bottom w:val="none" w:sz="0" w:space="0" w:color="auto"/>
            <w:right w:val="none" w:sz="0" w:space="0" w:color="auto"/>
          </w:divBdr>
        </w:div>
        <w:div w:id="948314093">
          <w:marLeft w:val="0"/>
          <w:marRight w:val="0"/>
          <w:marTop w:val="0"/>
          <w:marBottom w:val="0"/>
          <w:divBdr>
            <w:top w:val="none" w:sz="0" w:space="0" w:color="auto"/>
            <w:left w:val="none" w:sz="0" w:space="0" w:color="auto"/>
            <w:bottom w:val="none" w:sz="0" w:space="0" w:color="auto"/>
            <w:right w:val="none" w:sz="0" w:space="0" w:color="auto"/>
          </w:divBdr>
        </w:div>
      </w:divsChild>
    </w:div>
    <w:div w:id="1399279134">
      <w:bodyDiv w:val="1"/>
      <w:marLeft w:val="0"/>
      <w:marRight w:val="0"/>
      <w:marTop w:val="0"/>
      <w:marBottom w:val="0"/>
      <w:divBdr>
        <w:top w:val="none" w:sz="0" w:space="0" w:color="auto"/>
        <w:left w:val="none" w:sz="0" w:space="0" w:color="auto"/>
        <w:bottom w:val="none" w:sz="0" w:space="0" w:color="auto"/>
        <w:right w:val="none" w:sz="0" w:space="0" w:color="auto"/>
      </w:divBdr>
    </w:div>
    <w:div w:id="1514997224">
      <w:bodyDiv w:val="1"/>
      <w:marLeft w:val="0"/>
      <w:marRight w:val="0"/>
      <w:marTop w:val="0"/>
      <w:marBottom w:val="0"/>
      <w:divBdr>
        <w:top w:val="none" w:sz="0" w:space="0" w:color="auto"/>
        <w:left w:val="none" w:sz="0" w:space="0" w:color="auto"/>
        <w:bottom w:val="none" w:sz="0" w:space="0" w:color="auto"/>
        <w:right w:val="none" w:sz="0" w:space="0" w:color="auto"/>
      </w:divBdr>
    </w:div>
    <w:div w:id="1769034307">
      <w:bodyDiv w:val="1"/>
      <w:marLeft w:val="0"/>
      <w:marRight w:val="0"/>
      <w:marTop w:val="0"/>
      <w:marBottom w:val="0"/>
      <w:divBdr>
        <w:top w:val="none" w:sz="0" w:space="0" w:color="auto"/>
        <w:left w:val="none" w:sz="0" w:space="0" w:color="auto"/>
        <w:bottom w:val="none" w:sz="0" w:space="0" w:color="auto"/>
        <w:right w:val="none" w:sz="0" w:space="0" w:color="auto"/>
      </w:divBdr>
    </w:div>
    <w:div w:id="192992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B6BED-B332-4D6E-8C07-C0807380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Embree, Catherine</dc:creator>
  <cp:lastModifiedBy>Meghann Persenaire</cp:lastModifiedBy>
  <cp:revision>2</cp:revision>
  <dcterms:created xsi:type="dcterms:W3CDTF">2024-09-17T18:11:00Z</dcterms:created>
  <dcterms:modified xsi:type="dcterms:W3CDTF">2024-09-17T18:11:00Z</dcterms:modified>
</cp:coreProperties>
</file>